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67958" w14:textId="77777777" w:rsidR="00283E8C" w:rsidRPr="003245D8" w:rsidRDefault="00283E8C" w:rsidP="00283E8C">
      <w:pPr>
        <w:rPr>
          <w:b/>
          <w:bCs/>
          <w:sz w:val="28"/>
          <w:szCs w:val="28"/>
          <w:lang w:val="en-GB"/>
        </w:rPr>
      </w:pPr>
      <w:r w:rsidRPr="00FA63FF">
        <w:rPr>
          <w:b/>
          <w:bCs/>
          <w:sz w:val="28"/>
          <w:szCs w:val="28"/>
          <w:lang w:val="en-GB"/>
        </w:rPr>
        <w:t>19th Silicon Saxony Day</w:t>
      </w:r>
      <w:r>
        <w:rPr>
          <w:b/>
          <w:bCs/>
          <w:sz w:val="28"/>
          <w:szCs w:val="28"/>
          <w:lang w:val="en-GB"/>
        </w:rPr>
        <w:t xml:space="preserve"> | </w:t>
      </w:r>
      <w:r w:rsidRPr="003245D8">
        <w:rPr>
          <w:b/>
          <w:bCs/>
          <w:sz w:val="28"/>
          <w:szCs w:val="28"/>
          <w:lang w:val="en-GB"/>
        </w:rPr>
        <w:t>Text</w:t>
      </w:r>
      <w:r>
        <w:rPr>
          <w:b/>
          <w:bCs/>
          <w:sz w:val="28"/>
          <w:szCs w:val="28"/>
          <w:lang w:val="en-GB"/>
        </w:rPr>
        <w:t xml:space="preserve"> </w:t>
      </w:r>
      <w:r w:rsidRPr="003245D8">
        <w:rPr>
          <w:b/>
          <w:bCs/>
          <w:sz w:val="28"/>
          <w:szCs w:val="28"/>
          <w:lang w:val="en-GB"/>
        </w:rPr>
        <w:t>module</w:t>
      </w:r>
      <w:r>
        <w:rPr>
          <w:b/>
          <w:bCs/>
          <w:sz w:val="28"/>
          <w:szCs w:val="28"/>
          <w:lang w:val="en-GB"/>
        </w:rPr>
        <w:t>s</w:t>
      </w:r>
      <w:r w:rsidRPr="003245D8">
        <w:rPr>
          <w:b/>
          <w:bCs/>
          <w:sz w:val="28"/>
          <w:szCs w:val="28"/>
          <w:lang w:val="en-GB"/>
        </w:rPr>
        <w:t xml:space="preserve"> f</w:t>
      </w:r>
      <w:r>
        <w:rPr>
          <w:b/>
          <w:bCs/>
          <w:sz w:val="28"/>
          <w:szCs w:val="28"/>
          <w:lang w:val="en-GB"/>
        </w:rPr>
        <w:t>or</w:t>
      </w:r>
      <w:r w:rsidRPr="003245D8">
        <w:rPr>
          <w:b/>
          <w:bCs/>
          <w:sz w:val="28"/>
          <w:szCs w:val="28"/>
          <w:lang w:val="en-GB"/>
        </w:rPr>
        <w:t xml:space="preserve"> </w:t>
      </w:r>
      <w:r>
        <w:rPr>
          <w:b/>
          <w:bCs/>
          <w:sz w:val="28"/>
          <w:szCs w:val="28"/>
          <w:lang w:val="en-GB"/>
        </w:rPr>
        <w:t>n</w:t>
      </w:r>
      <w:r w:rsidRPr="003245D8">
        <w:rPr>
          <w:b/>
          <w:bCs/>
          <w:sz w:val="28"/>
          <w:szCs w:val="28"/>
          <w:lang w:val="en-GB"/>
        </w:rPr>
        <w:t>ewsletter</w:t>
      </w:r>
      <w:r>
        <w:rPr>
          <w:b/>
          <w:bCs/>
          <w:sz w:val="28"/>
          <w:szCs w:val="28"/>
          <w:lang w:val="en-GB"/>
        </w:rPr>
        <w:t>s</w:t>
      </w:r>
      <w:r w:rsidRPr="003245D8">
        <w:rPr>
          <w:b/>
          <w:bCs/>
          <w:sz w:val="28"/>
          <w:szCs w:val="28"/>
          <w:lang w:val="en-GB"/>
        </w:rPr>
        <w:t xml:space="preserve">, </w:t>
      </w:r>
      <w:r>
        <w:rPr>
          <w:b/>
          <w:bCs/>
          <w:sz w:val="28"/>
          <w:szCs w:val="28"/>
          <w:lang w:val="en-GB"/>
        </w:rPr>
        <w:t>w</w:t>
      </w:r>
      <w:r w:rsidRPr="003245D8">
        <w:rPr>
          <w:b/>
          <w:bCs/>
          <w:sz w:val="28"/>
          <w:szCs w:val="28"/>
          <w:lang w:val="en-GB"/>
        </w:rPr>
        <w:t>ebsites &amp; LinkedIn</w:t>
      </w:r>
    </w:p>
    <w:p w14:paraId="3A5C7CC8" w14:textId="77777777" w:rsidR="00283E8C" w:rsidRPr="007D5BB2" w:rsidRDefault="00283E8C" w:rsidP="00283E8C">
      <w:pPr>
        <w:rPr>
          <w:lang w:val="en-GB"/>
        </w:rPr>
      </w:pPr>
      <w:r w:rsidRPr="00051B40">
        <w:rPr>
          <w:lang w:val="en-GB"/>
        </w:rPr>
        <w:t xml:space="preserve">Website: </w:t>
      </w:r>
      <w:hyperlink r:id="rId8" w:history="1">
        <w:r w:rsidRPr="00705DBB">
          <w:rPr>
            <w:rStyle w:val="Hyperlink"/>
            <w:lang w:val="en-GB"/>
          </w:rPr>
          <w:t>https://www.silicon-saxony-day.de/</w:t>
        </w:r>
      </w:hyperlink>
      <w:r>
        <w:rPr>
          <w:lang w:val="en-GB"/>
        </w:rPr>
        <w:t xml:space="preserve"> </w:t>
      </w:r>
      <w:r w:rsidRPr="00051B40">
        <w:rPr>
          <w:lang w:val="en-GB"/>
        </w:rPr>
        <w:br/>
        <w:t xml:space="preserve">Tickets: </w:t>
      </w:r>
      <w:hyperlink r:id="rId9" w:history="1">
        <w:r w:rsidRPr="00705DBB">
          <w:rPr>
            <w:rStyle w:val="Hyperlink"/>
            <w:lang w:val="en-GB"/>
          </w:rPr>
          <w:t>https://www.silicon-saxony-day.de/registration/tickets</w:t>
        </w:r>
      </w:hyperlink>
      <w:r>
        <w:rPr>
          <w:lang w:val="en-GB"/>
        </w:rPr>
        <w:t xml:space="preserve"> </w:t>
      </w:r>
    </w:p>
    <w:p w14:paraId="2BE63A6F" w14:textId="77777777" w:rsidR="00283E8C" w:rsidRDefault="00283E8C" w:rsidP="003245D8">
      <w:pPr>
        <w:rPr>
          <w:b/>
          <w:color w:val="FFFFFF" w:themeColor="background1"/>
          <w:highlight w:val="darkCyan"/>
          <w:lang w:val="en-GB"/>
        </w:rPr>
      </w:pPr>
    </w:p>
    <w:p w14:paraId="387EF90C" w14:textId="6DB3F5B6" w:rsidR="003245D8" w:rsidRPr="003245D8" w:rsidRDefault="003245D8" w:rsidP="003245D8">
      <w:pPr>
        <w:rPr>
          <w:b/>
          <w:bCs/>
          <w:color w:val="FFFFFF" w:themeColor="background1"/>
          <w:lang w:val="en-GB"/>
        </w:rPr>
      </w:pPr>
      <w:r w:rsidRPr="003245D8">
        <w:rPr>
          <w:b/>
          <w:color w:val="FFFFFF" w:themeColor="background1"/>
          <w:highlight w:val="darkCyan"/>
          <w:lang w:val="en-GB"/>
        </w:rPr>
        <w:t>ENGLISH</w:t>
      </w:r>
    </w:p>
    <w:p w14:paraId="3DAD81F5" w14:textId="77777777" w:rsidR="00283E8C" w:rsidRPr="004A3FA6" w:rsidRDefault="00283E8C" w:rsidP="00283E8C">
      <w:pPr>
        <w:rPr>
          <w:rFonts w:ascii="Calibri" w:eastAsia="Times New Roman" w:hAnsi="Calibri" w:cs="Calibri"/>
          <w:color w:val="006056"/>
          <w:shd w:val="clear" w:color="auto" w:fill="FFFFFF"/>
          <w:lang w:val="en-GB" w:eastAsia="de-DE"/>
        </w:rPr>
      </w:pPr>
      <w:r w:rsidRPr="004A3FA6">
        <w:rPr>
          <w:rFonts w:ascii="Calibri" w:eastAsia="Times New Roman" w:hAnsi="Calibri" w:cs="Calibri"/>
          <w:color w:val="006056"/>
          <w:shd w:val="clear" w:color="auto" w:fill="FFFFFF"/>
          <w:lang w:val="en-GB" w:eastAsia="de-DE"/>
        </w:rPr>
        <w:t>KEY DATA</w:t>
      </w:r>
    </w:p>
    <w:p w14:paraId="445F6753" w14:textId="77777777" w:rsidR="00283E8C" w:rsidRPr="002B6A0F" w:rsidRDefault="00283E8C" w:rsidP="00283E8C">
      <w:pPr>
        <w:rPr>
          <w:lang w:val="en-GB"/>
        </w:rPr>
      </w:pPr>
      <w:r w:rsidRPr="00FA63FF">
        <w:rPr>
          <w:b/>
          <w:bCs/>
          <w:lang w:val="en-GB"/>
        </w:rPr>
        <w:t>19th Silicon Saxony Day</w:t>
      </w:r>
      <w:r>
        <w:rPr>
          <w:lang w:val="en-GB"/>
        </w:rPr>
        <w:br/>
        <w:t>T</w:t>
      </w:r>
      <w:r w:rsidRPr="007D5BB2">
        <w:rPr>
          <w:lang w:val="en-GB"/>
        </w:rPr>
        <w:t>he international high-tech and</w:t>
      </w:r>
      <w:r>
        <w:rPr>
          <w:lang w:val="en-GB"/>
        </w:rPr>
        <w:t xml:space="preserve"> </w:t>
      </w:r>
      <w:r w:rsidRPr="007D5BB2">
        <w:rPr>
          <w:lang w:val="en-GB"/>
        </w:rPr>
        <w:t>networking event</w:t>
      </w:r>
      <w:r>
        <w:rPr>
          <w:lang w:val="en-GB"/>
        </w:rPr>
        <w:br/>
      </w:r>
      <w:r w:rsidRPr="002B6A0F">
        <w:rPr>
          <w:lang w:val="en-GB"/>
        </w:rPr>
        <w:t>International Airport</w:t>
      </w:r>
      <w:r w:rsidRPr="00AD0730">
        <w:rPr>
          <w:lang w:val="en-GB"/>
        </w:rPr>
        <w:t xml:space="preserve"> </w:t>
      </w:r>
      <w:r w:rsidRPr="002B6A0F">
        <w:rPr>
          <w:lang w:val="en-GB"/>
        </w:rPr>
        <w:t>Dresden</w:t>
      </w:r>
      <w:r>
        <w:rPr>
          <w:lang w:val="en-GB"/>
        </w:rPr>
        <w:t>, Germany</w:t>
      </w:r>
      <w:r>
        <w:rPr>
          <w:lang w:val="en-GB"/>
        </w:rPr>
        <w:br/>
        <w:t>17</w:t>
      </w:r>
      <w:r w:rsidRPr="002B6A0F">
        <w:rPr>
          <w:lang w:val="en-GB"/>
        </w:rPr>
        <w:t xml:space="preserve"> June 202</w:t>
      </w:r>
      <w:r>
        <w:rPr>
          <w:lang w:val="en-GB"/>
        </w:rPr>
        <w:t>5</w:t>
      </w:r>
    </w:p>
    <w:p w14:paraId="1B0BB465" w14:textId="77777777" w:rsidR="00283E8C" w:rsidRPr="002B6A0F" w:rsidRDefault="00283E8C" w:rsidP="00283E8C">
      <w:pPr>
        <w:rPr>
          <w:lang w:val="en-GB"/>
        </w:rPr>
      </w:pPr>
    </w:p>
    <w:p w14:paraId="2B1446FB" w14:textId="77777777" w:rsidR="00283E8C" w:rsidRPr="00AD0730" w:rsidRDefault="00283E8C" w:rsidP="00283E8C">
      <w:pPr>
        <w:rPr>
          <w:b/>
          <w:bCs/>
          <w:u w:val="single"/>
          <w:lang w:val="en-GB"/>
        </w:rPr>
      </w:pPr>
      <w:r w:rsidRPr="00AD0730">
        <w:rPr>
          <w:b/>
          <w:bCs/>
          <w:u w:val="single"/>
          <w:lang w:val="en-GB"/>
        </w:rPr>
        <w:t>In two sentences</w:t>
      </w:r>
    </w:p>
    <w:p w14:paraId="43F3DF2E" w14:textId="77777777" w:rsidR="00283E8C" w:rsidRDefault="00283E8C" w:rsidP="00283E8C">
      <w:pPr>
        <w:rPr>
          <w:lang w:val="en-GB"/>
        </w:rPr>
      </w:pPr>
      <w:r w:rsidRPr="00166FCF">
        <w:rPr>
          <w:lang w:val="en-GB"/>
        </w:rPr>
        <w:t xml:space="preserve">On 17 June 2025, Dresden will once again become the meeting point of Europe’s high-tech scene. At the </w:t>
      </w:r>
      <w:r w:rsidRPr="00DF11B0">
        <w:rPr>
          <w:b/>
          <w:bCs/>
          <w:lang w:val="en-GB"/>
        </w:rPr>
        <w:t>19th Silicon Saxony Day</w:t>
      </w:r>
      <w:r w:rsidRPr="00166FCF">
        <w:rPr>
          <w:lang w:val="en-GB"/>
        </w:rPr>
        <w:t>, more than 700 international experts and decision-makers from business, research, and policy will come together to exchange ideas, network, and explore cutting-edge tech trends.</w:t>
      </w:r>
    </w:p>
    <w:p w14:paraId="7DC5B2EF" w14:textId="77777777" w:rsidR="00283E8C" w:rsidRPr="00451A11" w:rsidRDefault="00283E8C" w:rsidP="00283E8C">
      <w:pPr>
        <w:rPr>
          <w:b/>
          <w:bCs/>
          <w:u w:val="single"/>
          <w:lang w:val="en-GB"/>
        </w:rPr>
      </w:pPr>
      <w:r>
        <w:rPr>
          <w:b/>
          <w:bCs/>
          <w:u w:val="single"/>
          <w:lang w:val="en-GB"/>
        </w:rPr>
        <w:br/>
      </w:r>
      <w:r w:rsidRPr="00451A11">
        <w:rPr>
          <w:b/>
          <w:bCs/>
          <w:u w:val="single"/>
          <w:lang w:val="en-GB"/>
        </w:rPr>
        <w:t>Short version</w:t>
      </w:r>
    </w:p>
    <w:p w14:paraId="246E891D" w14:textId="77777777" w:rsidR="00283E8C" w:rsidRPr="00092629" w:rsidRDefault="00283E8C" w:rsidP="00283E8C">
      <w:pPr>
        <w:rPr>
          <w:lang w:val="en-GB"/>
        </w:rPr>
      </w:pPr>
      <w:r w:rsidRPr="00092629">
        <w:rPr>
          <w:lang w:val="en-GB"/>
        </w:rPr>
        <w:t xml:space="preserve">On 17 June 2025, Dresden will host the </w:t>
      </w:r>
      <w:r w:rsidRPr="00690801">
        <w:rPr>
          <w:b/>
          <w:bCs/>
          <w:lang w:val="en-GB"/>
        </w:rPr>
        <w:t>19th edition of Silicon Saxony Day</w:t>
      </w:r>
      <w:r w:rsidRPr="00092629">
        <w:rPr>
          <w:lang w:val="en-GB"/>
        </w:rPr>
        <w:t xml:space="preserve"> – one of Europe’s key high-tech and networking events. More than 700 international participants will gather to discuss the latest developments in digital technologies and discover real-world use cases in an open, interactive setting.</w:t>
      </w:r>
    </w:p>
    <w:p w14:paraId="3F8EF4FA" w14:textId="77777777" w:rsidR="00283E8C" w:rsidRPr="00092629" w:rsidRDefault="00283E8C" w:rsidP="00283E8C">
      <w:pPr>
        <w:rPr>
          <w:lang w:val="en-GB"/>
        </w:rPr>
      </w:pPr>
      <w:r w:rsidRPr="00092629">
        <w:rPr>
          <w:lang w:val="en-GB"/>
        </w:rPr>
        <w:t xml:space="preserve">Alongside the main stage, the event will feature four interactive topic islands and a dedicated </w:t>
      </w:r>
      <w:r>
        <w:rPr>
          <w:lang w:val="en-GB"/>
        </w:rPr>
        <w:t>R</w:t>
      </w:r>
      <w:r w:rsidRPr="00092629">
        <w:rPr>
          <w:lang w:val="en-GB"/>
        </w:rPr>
        <w:t xml:space="preserve">egions </w:t>
      </w:r>
      <w:r>
        <w:rPr>
          <w:lang w:val="en-GB"/>
        </w:rPr>
        <w:t>I</w:t>
      </w:r>
      <w:r w:rsidRPr="00092629">
        <w:rPr>
          <w:lang w:val="en-GB"/>
        </w:rPr>
        <w:t xml:space="preserve">sland to foster collaboration and exchange across disciplines. </w:t>
      </w:r>
      <w:r w:rsidRPr="006F4A15">
        <w:rPr>
          <w:lang w:val="en-GB"/>
        </w:rPr>
        <w:t>As a special highlight, the popular B2B matchmaking will connect participants with new partners and opportunities.</w:t>
      </w:r>
    </w:p>
    <w:p w14:paraId="6A58F3AF" w14:textId="77777777" w:rsidR="00283E8C" w:rsidRPr="00451A11" w:rsidRDefault="00283E8C" w:rsidP="00283E8C">
      <w:pPr>
        <w:rPr>
          <w:lang w:val="en-GB"/>
        </w:rPr>
      </w:pPr>
      <w:r w:rsidRPr="00092629">
        <w:rPr>
          <w:lang w:val="en-GB"/>
        </w:rPr>
        <w:t>Focus topics 2025:</w:t>
      </w:r>
      <w:r>
        <w:rPr>
          <w:lang w:val="en-GB"/>
        </w:rPr>
        <w:t xml:space="preserve"> </w:t>
      </w:r>
      <w:r w:rsidRPr="00092629">
        <w:rPr>
          <w:lang w:val="en-GB"/>
        </w:rPr>
        <w:t>Artificial Intelligence &amp; Autonomous Systems | Cloud &amp; Cybersecurity | Digital Twin | Future Skills &amp; Learning | IC-Design | Leadership &amp; Culture | Manufacturing X | Product Development | Sustainability &amp; Green Transition</w:t>
      </w:r>
    </w:p>
    <w:p w14:paraId="71896ABF" w14:textId="77777777" w:rsidR="00283E8C" w:rsidRPr="00451A11" w:rsidRDefault="00283E8C" w:rsidP="00283E8C">
      <w:pPr>
        <w:rPr>
          <w:b/>
          <w:bCs/>
          <w:u w:val="single"/>
          <w:lang w:val="en-GB"/>
        </w:rPr>
      </w:pPr>
      <w:r>
        <w:rPr>
          <w:b/>
          <w:bCs/>
          <w:u w:val="single"/>
          <w:lang w:val="en-GB"/>
        </w:rPr>
        <w:br/>
      </w:r>
      <w:r w:rsidRPr="00451A11">
        <w:rPr>
          <w:b/>
          <w:bCs/>
          <w:u w:val="single"/>
          <w:lang w:val="en-GB"/>
        </w:rPr>
        <w:t>Long version</w:t>
      </w:r>
    </w:p>
    <w:p w14:paraId="3FD109FD" w14:textId="77777777" w:rsidR="00283E8C" w:rsidRPr="002547F2" w:rsidRDefault="00283E8C" w:rsidP="00283E8C">
      <w:pPr>
        <w:rPr>
          <w:lang w:val="en-GB"/>
        </w:rPr>
      </w:pPr>
      <w:r w:rsidRPr="002547F2">
        <w:rPr>
          <w:lang w:val="en-GB"/>
        </w:rPr>
        <w:t xml:space="preserve">On 17 June 2025, the </w:t>
      </w:r>
      <w:r w:rsidRPr="002547F2">
        <w:rPr>
          <w:b/>
          <w:bCs/>
          <w:lang w:val="en-GB"/>
        </w:rPr>
        <w:t>19th Silicon Saxony Day</w:t>
      </w:r>
      <w:r w:rsidRPr="002547F2">
        <w:rPr>
          <w:lang w:val="en-GB"/>
        </w:rPr>
        <w:t xml:space="preserve"> opens its doors at Dresden Airport – bringing together over 700 professionals from across Europe’s tech and innovation landscape. As one of the leading networking events for microelectronics, smart systems, software, and skills, the full-day conference fosters direct exchange between industry, research, and </w:t>
      </w:r>
      <w:r w:rsidRPr="004B2F3D">
        <w:rPr>
          <w:lang w:val="en-GB"/>
        </w:rPr>
        <w:t>other key stakeholders</w:t>
      </w:r>
      <w:r w:rsidRPr="002547F2">
        <w:rPr>
          <w:lang w:val="en-GB"/>
        </w:rPr>
        <w:t>.</w:t>
      </w:r>
    </w:p>
    <w:p w14:paraId="5178F844" w14:textId="77777777" w:rsidR="00283E8C" w:rsidRPr="002547F2" w:rsidRDefault="00283E8C" w:rsidP="00283E8C">
      <w:pPr>
        <w:rPr>
          <w:lang w:val="en-GB"/>
        </w:rPr>
      </w:pPr>
      <w:r w:rsidRPr="002547F2">
        <w:rPr>
          <w:lang w:val="en-GB"/>
        </w:rPr>
        <w:t>At its core, the event offers an open, collaborative format: a main stage, four topic islands, and a regions island create a dynamic space for inspiration and interaction – from keynotes and panels to live demos and expert talks.</w:t>
      </w:r>
    </w:p>
    <w:p w14:paraId="28D91BE0" w14:textId="77777777" w:rsidR="00283E8C" w:rsidRDefault="00283E8C" w:rsidP="00283E8C">
      <w:pPr>
        <w:rPr>
          <w:lang w:val="en-GB"/>
        </w:rPr>
      </w:pPr>
      <w:r w:rsidRPr="002547F2">
        <w:rPr>
          <w:lang w:val="en-GB"/>
        </w:rPr>
        <w:t>From Artificial Intelligence &amp; Autonomous Systems to Sustainability &amp; Green Transition – dive into the technologies and talents shaping the future. Whether you're focused on IC-Design, Product Development, or Future Skills &amp; Learning – this is where insight meets innovation.</w:t>
      </w:r>
    </w:p>
    <w:p w14:paraId="2C0F2BAE" w14:textId="77777777" w:rsidR="00283E8C" w:rsidRDefault="00283E8C" w:rsidP="00283E8C">
      <w:pPr>
        <w:rPr>
          <w:lang w:val="en-GB"/>
        </w:rPr>
      </w:pPr>
    </w:p>
    <w:p w14:paraId="5D0B7ABD" w14:textId="77777777" w:rsidR="00283E8C" w:rsidRPr="00690801" w:rsidRDefault="00283E8C" w:rsidP="00283E8C">
      <w:pPr>
        <w:rPr>
          <w:rFonts w:ascii="Calibri" w:eastAsia="Times New Roman" w:hAnsi="Calibri" w:cs="Calibri"/>
          <w:color w:val="006056"/>
          <w:shd w:val="clear" w:color="auto" w:fill="FFFFFF"/>
          <w:lang w:val="en-GB" w:eastAsia="de-DE"/>
        </w:rPr>
      </w:pPr>
      <w:r w:rsidRPr="00690801">
        <w:rPr>
          <w:rFonts w:ascii="Calibri" w:eastAsia="Times New Roman" w:hAnsi="Calibri" w:cs="Calibri"/>
          <w:color w:val="006056"/>
          <w:shd w:val="clear" w:color="auto" w:fill="FFFFFF"/>
          <w:lang w:val="en-GB" w:eastAsia="de-DE"/>
        </w:rPr>
        <w:t>WHAT YOU CAN EXPECT</w:t>
      </w:r>
    </w:p>
    <w:p w14:paraId="1C709E45" w14:textId="77777777" w:rsidR="00283E8C" w:rsidRDefault="00283E8C" w:rsidP="00283E8C">
      <w:pPr>
        <w:pStyle w:val="Listenabsatz"/>
        <w:numPr>
          <w:ilvl w:val="0"/>
          <w:numId w:val="3"/>
        </w:numPr>
        <w:rPr>
          <w:lang w:val="en-GB"/>
        </w:rPr>
      </w:pPr>
      <w:r w:rsidRPr="007F343F">
        <w:rPr>
          <w:lang w:val="en-GB"/>
        </w:rPr>
        <w:t>A one-day deep dive into key innovation topics – from microelectronics to AI to future skills</w:t>
      </w:r>
    </w:p>
    <w:p w14:paraId="27748F57" w14:textId="77777777" w:rsidR="00283E8C" w:rsidRDefault="00283E8C" w:rsidP="00283E8C">
      <w:pPr>
        <w:pStyle w:val="Listenabsatz"/>
        <w:numPr>
          <w:ilvl w:val="0"/>
          <w:numId w:val="3"/>
        </w:numPr>
        <w:rPr>
          <w:lang w:val="en-GB"/>
        </w:rPr>
      </w:pPr>
      <w:r w:rsidRPr="007F343F">
        <w:rPr>
          <w:lang w:val="en-GB"/>
        </w:rPr>
        <w:t>Inspiring keynotes from industry leaders and innovators</w:t>
      </w:r>
    </w:p>
    <w:p w14:paraId="3DABC104" w14:textId="77777777" w:rsidR="00283E8C" w:rsidRDefault="00283E8C" w:rsidP="00283E8C">
      <w:pPr>
        <w:pStyle w:val="Listenabsatz"/>
        <w:numPr>
          <w:ilvl w:val="0"/>
          <w:numId w:val="3"/>
        </w:numPr>
        <w:rPr>
          <w:lang w:val="en-GB"/>
        </w:rPr>
      </w:pPr>
      <w:r>
        <w:rPr>
          <w:lang w:val="en-GB"/>
        </w:rPr>
        <w:t>Four t</w:t>
      </w:r>
      <w:r w:rsidRPr="007F343F">
        <w:rPr>
          <w:lang w:val="en-GB"/>
        </w:rPr>
        <w:t>opic islands with hands-on sessions, demos &amp; best practices</w:t>
      </w:r>
    </w:p>
    <w:p w14:paraId="01188A14" w14:textId="77777777" w:rsidR="00283E8C" w:rsidRDefault="00283E8C" w:rsidP="00283E8C">
      <w:pPr>
        <w:pStyle w:val="Listenabsatz"/>
        <w:numPr>
          <w:ilvl w:val="0"/>
          <w:numId w:val="3"/>
        </w:numPr>
        <w:rPr>
          <w:lang w:val="en-GB"/>
        </w:rPr>
      </w:pPr>
      <w:r w:rsidRPr="005E7041">
        <w:rPr>
          <w:lang w:val="en-GB"/>
        </w:rPr>
        <w:t>All-day B2B matchmaking, exhibition</w:t>
      </w:r>
      <w:r>
        <w:rPr>
          <w:lang w:val="en-GB"/>
        </w:rPr>
        <w:t xml:space="preserve"> &amp; networking</w:t>
      </w:r>
    </w:p>
    <w:p w14:paraId="2575C9A7" w14:textId="77777777" w:rsidR="00283E8C" w:rsidRDefault="00283E8C" w:rsidP="00283E8C">
      <w:pPr>
        <w:pStyle w:val="Listenabsatz"/>
        <w:numPr>
          <w:ilvl w:val="0"/>
          <w:numId w:val="3"/>
        </w:numPr>
        <w:rPr>
          <w:lang w:val="en-GB"/>
        </w:rPr>
      </w:pPr>
      <w:r w:rsidRPr="007F343F">
        <w:rPr>
          <w:lang w:val="en-GB"/>
        </w:rPr>
        <w:t xml:space="preserve">Direct access to over 700 </w:t>
      </w:r>
      <w:r w:rsidRPr="00C50843">
        <w:rPr>
          <w:lang w:val="en-GB"/>
        </w:rPr>
        <w:t>experts, executives &amp; researchers</w:t>
      </w:r>
    </w:p>
    <w:p w14:paraId="32C5E1D6" w14:textId="77777777" w:rsidR="00283E8C" w:rsidRDefault="00283E8C" w:rsidP="00283E8C">
      <w:pPr>
        <w:pStyle w:val="Listenabsatz"/>
        <w:numPr>
          <w:ilvl w:val="0"/>
          <w:numId w:val="3"/>
        </w:numPr>
        <w:rPr>
          <w:lang w:val="en-GB"/>
        </w:rPr>
      </w:pPr>
      <w:r w:rsidRPr="004C5BCE">
        <w:rPr>
          <w:lang w:val="en-GB"/>
        </w:rPr>
        <w:t>One of the largest high-tech communities in Europe</w:t>
      </w:r>
    </w:p>
    <w:p w14:paraId="6C75AFBC" w14:textId="77777777" w:rsidR="00283E8C" w:rsidRPr="007D182F" w:rsidRDefault="00283E8C" w:rsidP="00283E8C">
      <w:pPr>
        <w:rPr>
          <w:rFonts w:ascii="Calibri" w:eastAsia="Times New Roman" w:hAnsi="Calibri" w:cs="Calibri"/>
          <w:color w:val="006056"/>
          <w:shd w:val="clear" w:color="auto" w:fill="FFFFFF"/>
          <w:lang w:val="en-GB" w:eastAsia="de-DE"/>
        </w:rPr>
      </w:pPr>
      <w:r>
        <w:rPr>
          <w:rFonts w:ascii="Calibri" w:eastAsia="Times New Roman" w:hAnsi="Calibri" w:cs="Calibri"/>
          <w:color w:val="006056"/>
          <w:shd w:val="clear" w:color="auto" w:fill="FFFFFF"/>
          <w:lang w:val="en-GB" w:eastAsia="de-DE"/>
        </w:rPr>
        <w:br/>
      </w:r>
      <w:r w:rsidRPr="007D182F">
        <w:rPr>
          <w:rFonts w:ascii="Calibri" w:eastAsia="Times New Roman" w:hAnsi="Calibri" w:cs="Calibri"/>
          <w:color w:val="006056"/>
          <w:shd w:val="clear" w:color="auto" w:fill="FFFFFF"/>
          <w:lang w:val="en-GB" w:eastAsia="de-DE"/>
        </w:rPr>
        <w:t>HIGHLIGHTS</w:t>
      </w:r>
    </w:p>
    <w:p w14:paraId="79E3B172" w14:textId="77777777" w:rsidR="00283E8C" w:rsidRDefault="00283E8C" w:rsidP="00283E8C">
      <w:pPr>
        <w:rPr>
          <w:lang w:val="en-GB"/>
        </w:rPr>
      </w:pPr>
      <w:r w:rsidRPr="00A81FC4">
        <w:rPr>
          <w:lang w:val="en-GB"/>
        </w:rPr>
        <w:t xml:space="preserve">Keynotes ◊ Four topic islands ◊ Expert talks ◊ Best practices ◊ Vivid demonstrators ◊ Networking ◊ B2B matchmaking </w:t>
      </w:r>
    </w:p>
    <w:p w14:paraId="2F1B6B76" w14:textId="77777777" w:rsidR="00283E8C" w:rsidRPr="00AB1B0C" w:rsidRDefault="00283E8C" w:rsidP="00283E8C">
      <w:pPr>
        <w:rPr>
          <w:rFonts w:ascii="Calibri" w:eastAsia="Times New Roman" w:hAnsi="Calibri" w:cs="Calibri"/>
          <w:color w:val="006056"/>
          <w:shd w:val="clear" w:color="auto" w:fill="FFFFFF"/>
          <w:lang w:val="en-GB" w:eastAsia="de-DE"/>
        </w:rPr>
      </w:pPr>
      <w:r>
        <w:rPr>
          <w:rFonts w:ascii="Calibri" w:eastAsia="Times New Roman" w:hAnsi="Calibri" w:cs="Calibri"/>
          <w:color w:val="006056"/>
          <w:shd w:val="clear" w:color="auto" w:fill="FFFFFF"/>
          <w:lang w:val="en-GB" w:eastAsia="de-DE"/>
        </w:rPr>
        <w:br/>
      </w:r>
      <w:r w:rsidRPr="00AB1B0C">
        <w:rPr>
          <w:rFonts w:ascii="Calibri" w:eastAsia="Times New Roman" w:hAnsi="Calibri" w:cs="Calibri"/>
          <w:color w:val="006056"/>
          <w:shd w:val="clear" w:color="auto" w:fill="FFFFFF"/>
          <w:lang w:val="en-GB" w:eastAsia="de-DE"/>
        </w:rPr>
        <w:t>TOPICS</w:t>
      </w:r>
    </w:p>
    <w:p w14:paraId="49F649E2" w14:textId="77777777" w:rsidR="00283E8C" w:rsidRPr="00AB1B0C" w:rsidRDefault="00283E8C" w:rsidP="00283E8C">
      <w:pPr>
        <w:pStyle w:val="Listenabsatz"/>
        <w:numPr>
          <w:ilvl w:val="0"/>
          <w:numId w:val="6"/>
        </w:numPr>
        <w:rPr>
          <w:rFonts w:ascii="Calibri" w:eastAsia="Times New Roman" w:hAnsi="Calibri" w:cs="Calibri"/>
          <w:color w:val="000000"/>
          <w:lang w:val="en-GB" w:eastAsia="de-DE"/>
        </w:rPr>
      </w:pPr>
      <w:r w:rsidRPr="00AB1B0C">
        <w:rPr>
          <w:rFonts w:ascii="Calibri" w:eastAsia="Times New Roman" w:hAnsi="Calibri" w:cs="Calibri"/>
          <w:color w:val="000000"/>
          <w:lang w:val="en-GB" w:eastAsia="de-DE"/>
        </w:rPr>
        <w:t>Artificial Intelligence &amp; Autonomous Systems</w:t>
      </w:r>
    </w:p>
    <w:p w14:paraId="087D4FE7" w14:textId="77777777" w:rsidR="00283E8C" w:rsidRPr="00AB1B0C" w:rsidRDefault="00283E8C" w:rsidP="00283E8C">
      <w:pPr>
        <w:pStyle w:val="Listenabsatz"/>
        <w:numPr>
          <w:ilvl w:val="0"/>
          <w:numId w:val="6"/>
        </w:numPr>
        <w:rPr>
          <w:rFonts w:ascii="Calibri" w:eastAsia="Times New Roman" w:hAnsi="Calibri" w:cs="Calibri"/>
          <w:color w:val="000000"/>
          <w:lang w:val="en-GB" w:eastAsia="de-DE"/>
        </w:rPr>
      </w:pPr>
      <w:r w:rsidRPr="00AB1B0C">
        <w:rPr>
          <w:rFonts w:ascii="Calibri" w:eastAsia="Times New Roman" w:hAnsi="Calibri" w:cs="Calibri"/>
          <w:color w:val="000000"/>
          <w:lang w:val="en-GB" w:eastAsia="de-DE"/>
        </w:rPr>
        <w:t>Cloud &amp; Cybersecurity</w:t>
      </w:r>
    </w:p>
    <w:p w14:paraId="4A6EFA81" w14:textId="77777777" w:rsidR="00283E8C" w:rsidRPr="00AB1B0C" w:rsidRDefault="00283E8C" w:rsidP="00283E8C">
      <w:pPr>
        <w:pStyle w:val="Listenabsatz"/>
        <w:numPr>
          <w:ilvl w:val="0"/>
          <w:numId w:val="6"/>
        </w:numPr>
        <w:rPr>
          <w:rFonts w:ascii="Calibri" w:eastAsia="Times New Roman" w:hAnsi="Calibri" w:cs="Calibri"/>
          <w:color w:val="000000"/>
          <w:lang w:val="en-GB" w:eastAsia="de-DE"/>
        </w:rPr>
      </w:pPr>
      <w:r w:rsidRPr="00AB1B0C">
        <w:rPr>
          <w:rFonts w:ascii="Calibri" w:eastAsia="Times New Roman" w:hAnsi="Calibri" w:cs="Calibri"/>
          <w:color w:val="000000"/>
          <w:lang w:val="en-GB" w:eastAsia="de-DE"/>
        </w:rPr>
        <w:t>Digital Twin</w:t>
      </w:r>
    </w:p>
    <w:p w14:paraId="1E8CF970" w14:textId="77777777" w:rsidR="00283E8C" w:rsidRPr="00AB1B0C" w:rsidRDefault="00283E8C" w:rsidP="00283E8C">
      <w:pPr>
        <w:pStyle w:val="Listenabsatz"/>
        <w:numPr>
          <w:ilvl w:val="0"/>
          <w:numId w:val="6"/>
        </w:numPr>
        <w:rPr>
          <w:rFonts w:ascii="Calibri" w:eastAsia="Times New Roman" w:hAnsi="Calibri" w:cs="Calibri"/>
          <w:color w:val="000000"/>
          <w:lang w:val="en-GB" w:eastAsia="de-DE"/>
        </w:rPr>
      </w:pPr>
      <w:r w:rsidRPr="00AB1B0C">
        <w:rPr>
          <w:rFonts w:ascii="Calibri" w:eastAsia="Times New Roman" w:hAnsi="Calibri" w:cs="Calibri"/>
          <w:color w:val="000000"/>
          <w:lang w:val="en-GB" w:eastAsia="de-DE"/>
        </w:rPr>
        <w:t>Future Skills &amp; Learning</w:t>
      </w:r>
    </w:p>
    <w:p w14:paraId="2149F79C" w14:textId="77777777" w:rsidR="00283E8C" w:rsidRPr="00AB1B0C" w:rsidRDefault="00283E8C" w:rsidP="00283E8C">
      <w:pPr>
        <w:pStyle w:val="Listenabsatz"/>
        <w:numPr>
          <w:ilvl w:val="0"/>
          <w:numId w:val="6"/>
        </w:numPr>
        <w:rPr>
          <w:rFonts w:ascii="Calibri" w:eastAsia="Times New Roman" w:hAnsi="Calibri" w:cs="Calibri"/>
          <w:color w:val="000000"/>
          <w:lang w:val="en-GB" w:eastAsia="de-DE"/>
        </w:rPr>
      </w:pPr>
      <w:r w:rsidRPr="00AB1B0C">
        <w:rPr>
          <w:rFonts w:ascii="Calibri" w:eastAsia="Times New Roman" w:hAnsi="Calibri" w:cs="Calibri"/>
          <w:color w:val="000000"/>
          <w:lang w:val="en-GB" w:eastAsia="de-DE"/>
        </w:rPr>
        <w:t>IC-Design</w:t>
      </w:r>
    </w:p>
    <w:p w14:paraId="2DACDECF" w14:textId="77777777" w:rsidR="00283E8C" w:rsidRPr="00AB1B0C" w:rsidRDefault="00283E8C" w:rsidP="00283E8C">
      <w:pPr>
        <w:pStyle w:val="Listenabsatz"/>
        <w:numPr>
          <w:ilvl w:val="0"/>
          <w:numId w:val="6"/>
        </w:numPr>
        <w:rPr>
          <w:rFonts w:ascii="Calibri" w:eastAsia="Times New Roman" w:hAnsi="Calibri" w:cs="Calibri"/>
          <w:color w:val="000000"/>
          <w:lang w:val="en-GB" w:eastAsia="de-DE"/>
        </w:rPr>
      </w:pPr>
      <w:r w:rsidRPr="00AB1B0C">
        <w:rPr>
          <w:rFonts w:ascii="Calibri" w:eastAsia="Times New Roman" w:hAnsi="Calibri" w:cs="Calibri"/>
          <w:color w:val="000000"/>
          <w:lang w:val="en-GB" w:eastAsia="de-DE"/>
        </w:rPr>
        <w:t>Leadership &amp; Culture</w:t>
      </w:r>
    </w:p>
    <w:p w14:paraId="5BEC7B72" w14:textId="77777777" w:rsidR="00283E8C" w:rsidRPr="00AB1B0C" w:rsidRDefault="00283E8C" w:rsidP="00283E8C">
      <w:pPr>
        <w:pStyle w:val="Listenabsatz"/>
        <w:numPr>
          <w:ilvl w:val="0"/>
          <w:numId w:val="6"/>
        </w:numPr>
        <w:rPr>
          <w:rFonts w:ascii="Calibri" w:eastAsia="Times New Roman" w:hAnsi="Calibri" w:cs="Calibri"/>
          <w:color w:val="000000"/>
          <w:lang w:val="en-GB" w:eastAsia="de-DE"/>
        </w:rPr>
      </w:pPr>
      <w:r w:rsidRPr="00AB1B0C">
        <w:rPr>
          <w:rFonts w:ascii="Calibri" w:eastAsia="Times New Roman" w:hAnsi="Calibri" w:cs="Calibri"/>
          <w:color w:val="000000"/>
          <w:lang w:val="en-GB" w:eastAsia="de-DE"/>
        </w:rPr>
        <w:t>Manufacturing X</w:t>
      </w:r>
    </w:p>
    <w:p w14:paraId="1A48B2DC" w14:textId="77777777" w:rsidR="00283E8C" w:rsidRPr="00AB1B0C" w:rsidRDefault="00283E8C" w:rsidP="00283E8C">
      <w:pPr>
        <w:pStyle w:val="Listenabsatz"/>
        <w:numPr>
          <w:ilvl w:val="0"/>
          <w:numId w:val="6"/>
        </w:numPr>
        <w:rPr>
          <w:rFonts w:ascii="Calibri" w:eastAsia="Times New Roman" w:hAnsi="Calibri" w:cs="Calibri"/>
          <w:color w:val="000000"/>
          <w:lang w:val="en-GB" w:eastAsia="de-DE"/>
        </w:rPr>
      </w:pPr>
      <w:r w:rsidRPr="00AB1B0C">
        <w:rPr>
          <w:rFonts w:ascii="Calibri" w:eastAsia="Times New Roman" w:hAnsi="Calibri" w:cs="Calibri"/>
          <w:color w:val="000000"/>
          <w:lang w:val="en-GB" w:eastAsia="de-DE"/>
        </w:rPr>
        <w:t>Product Development</w:t>
      </w:r>
    </w:p>
    <w:p w14:paraId="720271B8" w14:textId="77777777" w:rsidR="00283E8C" w:rsidRPr="00AB1B0C" w:rsidRDefault="00283E8C" w:rsidP="00283E8C">
      <w:pPr>
        <w:pStyle w:val="Listenabsatz"/>
        <w:numPr>
          <w:ilvl w:val="0"/>
          <w:numId w:val="6"/>
        </w:numPr>
        <w:rPr>
          <w:lang w:val="en-GB"/>
        </w:rPr>
      </w:pPr>
      <w:r w:rsidRPr="00AB1B0C">
        <w:rPr>
          <w:rFonts w:ascii="Calibri" w:eastAsia="Times New Roman" w:hAnsi="Calibri" w:cs="Calibri"/>
          <w:color w:val="000000"/>
          <w:lang w:val="en-GB" w:eastAsia="de-DE"/>
        </w:rPr>
        <w:t>Sustainability &amp; Green Transition</w:t>
      </w:r>
    </w:p>
    <w:p w14:paraId="62D18AD7" w14:textId="77777777" w:rsidR="00283E8C" w:rsidRPr="002E27E9" w:rsidRDefault="00283E8C" w:rsidP="00283E8C">
      <w:pPr>
        <w:rPr>
          <w:rFonts w:ascii="Calibri" w:eastAsia="Times New Roman" w:hAnsi="Calibri" w:cs="Calibri"/>
          <w:color w:val="006056"/>
          <w:shd w:val="clear" w:color="auto" w:fill="FFFFFF"/>
          <w:lang w:val="en-GB" w:eastAsia="de-DE"/>
        </w:rPr>
      </w:pPr>
      <w:r>
        <w:rPr>
          <w:rFonts w:ascii="Calibri" w:eastAsia="Times New Roman" w:hAnsi="Calibri" w:cs="Calibri"/>
          <w:color w:val="006056"/>
          <w:shd w:val="clear" w:color="auto" w:fill="FFFFFF"/>
          <w:lang w:val="en-GB" w:eastAsia="de-DE"/>
        </w:rPr>
        <w:br/>
      </w:r>
      <w:r w:rsidRPr="002E27E9">
        <w:rPr>
          <w:rFonts w:ascii="Calibri" w:eastAsia="Times New Roman" w:hAnsi="Calibri" w:cs="Calibri"/>
          <w:color w:val="006056"/>
          <w:shd w:val="clear" w:color="auto" w:fill="FFFFFF"/>
          <w:lang w:val="en-GB" w:eastAsia="de-DE"/>
        </w:rPr>
        <w:t>WHO SHOULD ATTEND</w:t>
      </w:r>
    </w:p>
    <w:p w14:paraId="1BC842A2" w14:textId="77777777" w:rsidR="00283E8C" w:rsidRDefault="00283E8C" w:rsidP="00283E8C">
      <w:pPr>
        <w:rPr>
          <w:lang w:val="en-GB"/>
        </w:rPr>
      </w:pPr>
      <w:r w:rsidRPr="004D0E9E">
        <w:rPr>
          <w:lang w:val="en-GB"/>
        </w:rPr>
        <w:t xml:space="preserve">Executives, engineers, tech leads, researchers, innovators, HR professionals, sales managers, and talents from all levels – from students and young professionals to seasoned experts. </w:t>
      </w:r>
    </w:p>
    <w:p w14:paraId="1614D977" w14:textId="47236734" w:rsidR="00283E8C" w:rsidRPr="004C5BCE" w:rsidRDefault="00283E8C" w:rsidP="00283E8C">
      <w:pPr>
        <w:rPr>
          <w:rFonts w:ascii="Calibri" w:eastAsia="Times New Roman" w:hAnsi="Calibri" w:cs="Calibri"/>
          <w:color w:val="006056"/>
          <w:shd w:val="clear" w:color="auto" w:fill="FFFFFF"/>
          <w:lang w:val="en-GB" w:eastAsia="de-DE"/>
        </w:rPr>
      </w:pPr>
      <w:r>
        <w:rPr>
          <w:rFonts w:ascii="Calibri" w:eastAsia="Times New Roman" w:hAnsi="Calibri" w:cs="Calibri"/>
          <w:caps/>
          <w:color w:val="006056"/>
          <w:shd w:val="clear" w:color="auto" w:fill="FFFFFF"/>
          <w:lang w:val="en-GB" w:eastAsia="de-DE"/>
        </w:rPr>
        <w:br/>
      </w:r>
      <w:r w:rsidRPr="004C5BCE">
        <w:rPr>
          <w:rFonts w:ascii="Calibri" w:eastAsia="Times New Roman" w:hAnsi="Calibri" w:cs="Calibri"/>
          <w:color w:val="006056"/>
          <w:shd w:val="clear" w:color="auto" w:fill="FFFFFF"/>
          <w:lang w:val="en-GB" w:eastAsia="de-DE"/>
        </w:rPr>
        <w:t>KEY DATA</w:t>
      </w:r>
    </w:p>
    <w:p w14:paraId="38E76799" w14:textId="77777777" w:rsidR="00283E8C" w:rsidRDefault="00283E8C" w:rsidP="00283E8C">
      <w:pPr>
        <w:rPr>
          <w:lang w:val="en-GB"/>
        </w:rPr>
      </w:pPr>
      <w:r w:rsidRPr="002B6A0F">
        <w:rPr>
          <w:lang w:val="en-GB"/>
        </w:rPr>
        <w:t>1</w:t>
      </w:r>
      <w:r>
        <w:rPr>
          <w:lang w:val="en-GB"/>
        </w:rPr>
        <w:t>9</w:t>
      </w:r>
      <w:r w:rsidRPr="002B6A0F">
        <w:rPr>
          <w:lang w:val="en-GB"/>
        </w:rPr>
        <w:t>th Silicon Saxony Day</w:t>
      </w:r>
      <w:r>
        <w:rPr>
          <w:lang w:val="en-GB"/>
        </w:rPr>
        <w:br/>
        <w:t>T</w:t>
      </w:r>
      <w:r w:rsidRPr="007D5BB2">
        <w:rPr>
          <w:lang w:val="en-GB"/>
        </w:rPr>
        <w:t>he international high-tech and</w:t>
      </w:r>
      <w:r>
        <w:rPr>
          <w:lang w:val="en-GB"/>
        </w:rPr>
        <w:t xml:space="preserve"> </w:t>
      </w:r>
      <w:r w:rsidRPr="007D5BB2">
        <w:rPr>
          <w:lang w:val="en-GB"/>
        </w:rPr>
        <w:t>networking event</w:t>
      </w:r>
      <w:r>
        <w:rPr>
          <w:lang w:val="en-GB"/>
        </w:rPr>
        <w:br/>
      </w:r>
      <w:r w:rsidRPr="002B6A0F">
        <w:rPr>
          <w:lang w:val="en-GB"/>
        </w:rPr>
        <w:t>International Airport</w:t>
      </w:r>
      <w:r w:rsidRPr="00AD0730">
        <w:rPr>
          <w:lang w:val="en-GB"/>
        </w:rPr>
        <w:t xml:space="preserve"> </w:t>
      </w:r>
      <w:r w:rsidRPr="002B6A0F">
        <w:rPr>
          <w:lang w:val="en-GB"/>
        </w:rPr>
        <w:t>Dresden</w:t>
      </w:r>
      <w:r>
        <w:rPr>
          <w:lang w:val="en-GB"/>
        </w:rPr>
        <w:t>, Germany</w:t>
      </w:r>
      <w:r>
        <w:rPr>
          <w:lang w:val="en-GB"/>
        </w:rPr>
        <w:br/>
        <w:t>17</w:t>
      </w:r>
      <w:r w:rsidRPr="002B6A0F">
        <w:rPr>
          <w:lang w:val="en-GB"/>
        </w:rPr>
        <w:t xml:space="preserve"> June 202</w:t>
      </w:r>
      <w:r>
        <w:rPr>
          <w:lang w:val="en-GB"/>
        </w:rPr>
        <w:t>5</w:t>
      </w:r>
    </w:p>
    <w:p w14:paraId="207E295B" w14:textId="77777777" w:rsidR="00283E8C" w:rsidRDefault="00283E8C" w:rsidP="00283E8C">
      <w:pPr>
        <w:rPr>
          <w:lang w:val="en-GB"/>
        </w:rPr>
      </w:pPr>
    </w:p>
    <w:p w14:paraId="1F6FD2E7" w14:textId="77777777" w:rsidR="00283E8C" w:rsidRPr="00B14457" w:rsidRDefault="00283E8C" w:rsidP="00283E8C">
      <w:pPr>
        <w:rPr>
          <w:b/>
          <w:bCs/>
          <w:u w:val="single"/>
          <w:lang w:val="en-GB"/>
        </w:rPr>
      </w:pPr>
      <w:r w:rsidRPr="00B14457">
        <w:rPr>
          <w:b/>
          <w:bCs/>
          <w:u w:val="single"/>
          <w:lang w:val="en-GB"/>
        </w:rPr>
        <w:t>Version for LinkedIn</w:t>
      </w:r>
    </w:p>
    <w:p w14:paraId="1FFAAF2D" w14:textId="77777777" w:rsidR="00283E8C" w:rsidRDefault="00283E8C" w:rsidP="00283E8C">
      <w:pPr>
        <w:rPr>
          <w:lang w:val="en-GB"/>
        </w:rPr>
      </w:pPr>
      <w:r w:rsidRPr="00C21590">
        <w:rPr>
          <w:lang w:val="en-GB"/>
        </w:rPr>
        <w:t>Save your spot at</w:t>
      </w:r>
      <w:r>
        <w:rPr>
          <w:lang w:val="en-GB"/>
        </w:rPr>
        <w:t xml:space="preserve"> </w:t>
      </w:r>
      <w:r w:rsidRPr="00C21590">
        <w:rPr>
          <w:lang w:val="en-GB"/>
        </w:rPr>
        <w:t xml:space="preserve">#SiliconSaxonyDay2025 now </w:t>
      </w:r>
      <w:r w:rsidRPr="00C21590">
        <w:rPr>
          <w:rFonts w:ascii="Segoe UI Emoji" w:hAnsi="Segoe UI Emoji" w:cs="Segoe UI Emoji"/>
          <w:lang w:val="en-GB"/>
        </w:rPr>
        <w:t>✅</w:t>
      </w:r>
      <w:r w:rsidRPr="00C21590">
        <w:rPr>
          <w:lang w:val="en-GB"/>
        </w:rPr>
        <w:br/>
      </w:r>
      <w:r w:rsidRPr="00C21590">
        <w:rPr>
          <w:lang w:val="en-GB"/>
        </w:rPr>
        <w:br/>
        <w:t>On 17 June, it’s time to #connect, #exchange, and #grow with more than 700 innovators, industry leaders, and tech enthusiasts at Dresden Airport!</w:t>
      </w:r>
      <w:r w:rsidRPr="00C21590">
        <w:rPr>
          <w:lang w:val="en-GB"/>
        </w:rPr>
        <w:br/>
      </w:r>
      <w:r w:rsidRPr="00C21590">
        <w:rPr>
          <w:lang w:val="en-GB"/>
        </w:rPr>
        <w:br/>
      </w:r>
      <w:r w:rsidRPr="00C96C25">
        <w:rPr>
          <w:lang w:val="en-GB"/>
        </w:rPr>
        <w:t xml:space="preserve">Join Saxony’s premier high-tech and networking event, bringing together experts from </w:t>
      </w:r>
      <w:r w:rsidRPr="00C96C25">
        <w:rPr>
          <w:lang w:val="en-GB"/>
        </w:rPr>
        <w:lastRenderedPageBreak/>
        <w:t>microelectronics, smart systems, software, and talent development. Gain exclusive insights, explore the latest tech trends, and expand your network with key players from across the industry.</w:t>
      </w:r>
    </w:p>
    <w:p w14:paraId="184A5350" w14:textId="105C8CA2" w:rsidR="00283E8C" w:rsidRPr="00283E8C" w:rsidRDefault="00283E8C" w:rsidP="00283E8C">
      <w:pPr>
        <w:rPr>
          <w:lang w:val="en-GB"/>
        </w:rPr>
      </w:pPr>
      <w:r w:rsidRPr="00AE6C68">
        <w:rPr>
          <w:rFonts w:ascii="Cambria Math" w:hAnsi="Cambria Math" w:cs="Cambria Math"/>
        </w:rPr>
        <w:t>𝗥𝗲𝗴𝗶𝘀𝘁𝗲𝗿</w:t>
      </w:r>
      <w:r w:rsidRPr="00AE6C68">
        <w:rPr>
          <w:lang w:val="en-GB"/>
        </w:rPr>
        <w:t xml:space="preserve"> </w:t>
      </w:r>
      <w:r w:rsidRPr="00AE6C68">
        <w:rPr>
          <w:rFonts w:ascii="Cambria Math" w:hAnsi="Cambria Math" w:cs="Cambria Math"/>
        </w:rPr>
        <w:t>𝗻𝗼𝘄</w:t>
      </w:r>
      <w:r w:rsidRPr="00AE6C68">
        <w:rPr>
          <w:lang w:val="en-GB"/>
        </w:rPr>
        <w:t xml:space="preserve">: </w:t>
      </w:r>
      <w:hyperlink r:id="rId10" w:history="1">
        <w:r w:rsidRPr="00E62A63">
          <w:rPr>
            <w:rStyle w:val="Hyperlink"/>
            <w:lang w:val="en-GB"/>
          </w:rPr>
          <w:t>https://www.silicon-saxony-day.de/registration/tickets</w:t>
        </w:r>
      </w:hyperlink>
      <w:r>
        <w:rPr>
          <w:lang w:val="en-GB"/>
        </w:rPr>
        <w:br/>
      </w:r>
      <w:r>
        <w:rPr>
          <w:lang w:val="en-GB"/>
        </w:rPr>
        <w:br/>
      </w:r>
      <w:r w:rsidRPr="00890192">
        <w:rPr>
          <w:lang w:val="en-GB"/>
        </w:rPr>
        <w:t>_ _ _ _</w:t>
      </w:r>
      <w:r w:rsidRPr="00890192">
        <w:rPr>
          <w:lang w:val="en-GB"/>
        </w:rPr>
        <w:br/>
      </w:r>
      <w:r w:rsidRPr="00890192">
        <w:rPr>
          <w:lang w:val="en-GB"/>
        </w:rPr>
        <w:br/>
      </w:r>
      <w:r w:rsidRPr="00890192">
        <w:rPr>
          <w:rFonts w:ascii="Cambria Math" w:hAnsi="Cambria Math" w:cs="Cambria Math"/>
        </w:rPr>
        <w:t>𝟭𝟵𝘁𝗵</w:t>
      </w:r>
      <w:r w:rsidRPr="00890192">
        <w:rPr>
          <w:lang w:val="en-GB"/>
        </w:rPr>
        <w:t xml:space="preserve"> </w:t>
      </w:r>
      <w:r w:rsidRPr="00890192">
        <w:rPr>
          <w:rFonts w:ascii="Cambria Math" w:hAnsi="Cambria Math" w:cs="Cambria Math"/>
        </w:rPr>
        <w:t>𝗦𝗶𝗹𝗶𝗰𝗼𝗻</w:t>
      </w:r>
      <w:r w:rsidRPr="00890192">
        <w:rPr>
          <w:lang w:val="en-GB"/>
        </w:rPr>
        <w:t xml:space="preserve"> </w:t>
      </w:r>
      <w:r w:rsidRPr="00890192">
        <w:rPr>
          <w:rFonts w:ascii="Cambria Math" w:hAnsi="Cambria Math" w:cs="Cambria Math"/>
        </w:rPr>
        <w:t>𝗦𝗮𝘅𝗼𝗻𝘆</w:t>
      </w:r>
      <w:r w:rsidRPr="00890192">
        <w:rPr>
          <w:lang w:val="en-GB"/>
        </w:rPr>
        <w:t xml:space="preserve"> </w:t>
      </w:r>
      <w:r w:rsidRPr="00890192">
        <w:rPr>
          <w:rFonts w:ascii="Cambria Math" w:hAnsi="Cambria Math" w:cs="Cambria Math"/>
        </w:rPr>
        <w:t>𝗗𝗮𝘆</w:t>
      </w:r>
      <w:r w:rsidRPr="00890192">
        <w:rPr>
          <w:rFonts w:ascii="Cambria Math" w:hAnsi="Cambria Math" w:cs="Cambria Math"/>
          <w:lang w:val="en-GB"/>
        </w:rPr>
        <w:br/>
      </w:r>
      <w:r w:rsidRPr="00B14457">
        <w:rPr>
          <w:lang w:val="en-GB"/>
        </w:rPr>
        <w:t>The international high-tech and networking event</w:t>
      </w:r>
      <w:r w:rsidRPr="00890192">
        <w:rPr>
          <w:lang w:val="en-GB"/>
        </w:rPr>
        <w:br/>
        <w:t>17 June 2025, Airport Dresden | Germany</w:t>
      </w:r>
      <w:r>
        <w:rPr>
          <w:lang w:val="en-GB"/>
        </w:rPr>
        <w:br/>
      </w:r>
      <w:hyperlink r:id="rId11" w:history="1">
        <w:r w:rsidRPr="00E62A63">
          <w:rPr>
            <w:rStyle w:val="Hyperlink"/>
            <w:lang w:val="en-GB"/>
          </w:rPr>
          <w:t>https://www.silicon-saxony-day.de/</w:t>
        </w:r>
      </w:hyperlink>
      <w:r>
        <w:rPr>
          <w:lang w:val="en-GB"/>
        </w:rPr>
        <w:t xml:space="preserve"> </w:t>
      </w:r>
    </w:p>
    <w:p w14:paraId="766AE22D" w14:textId="77777777" w:rsidR="00283E8C" w:rsidRDefault="00283E8C" w:rsidP="00283E8C">
      <w:pPr>
        <w:rPr>
          <w:lang w:val="en-GB"/>
        </w:rPr>
      </w:pPr>
    </w:p>
    <w:p w14:paraId="7D73C870" w14:textId="77777777" w:rsidR="00283E8C" w:rsidRPr="00DA2EB7" w:rsidRDefault="00283E8C" w:rsidP="00283E8C">
      <w:pPr>
        <w:spacing w:after="0" w:line="240" w:lineRule="auto"/>
        <w:rPr>
          <w:rFonts w:ascii="Calibri" w:eastAsia="Times New Roman" w:hAnsi="Calibri" w:cs="Calibri"/>
          <w:color w:val="006056"/>
          <w:shd w:val="clear" w:color="auto" w:fill="FFFFFF"/>
          <w:lang w:val="en-GB" w:eastAsia="de-DE"/>
        </w:rPr>
      </w:pPr>
      <w:r w:rsidRPr="00E0125B">
        <w:rPr>
          <w:rFonts w:ascii="Calibri" w:eastAsia="Times New Roman" w:hAnsi="Calibri" w:cs="Calibri"/>
          <w:color w:val="006056"/>
          <w:shd w:val="clear" w:color="auto" w:fill="FFFFFF"/>
          <w:lang w:val="en-GB" w:eastAsia="de-DE"/>
        </w:rPr>
        <w:t>FOR SOCIAL MEDIA</w:t>
      </w:r>
    </w:p>
    <w:p w14:paraId="5DDD66B3" w14:textId="77777777" w:rsidR="00283E8C" w:rsidRPr="00E0125B" w:rsidRDefault="00283E8C" w:rsidP="00283E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</w:pPr>
    </w:p>
    <w:p w14:paraId="11B9BE2B" w14:textId="77777777" w:rsidR="00283E8C" w:rsidRPr="00E0125B" w:rsidRDefault="00283E8C" w:rsidP="00283E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</w:pPr>
      <w:r w:rsidRPr="00E0125B">
        <w:rPr>
          <w:rFonts w:ascii="Calibri" w:eastAsia="Times New Roman" w:hAnsi="Calibri" w:cs="Calibri"/>
          <w:i/>
          <w:iCs/>
          <w:color w:val="FF0000"/>
          <w:lang w:val="en-GB" w:eastAsia="de-DE"/>
        </w:rPr>
        <w:t xml:space="preserve">Hashtag: </w:t>
      </w:r>
      <w:r w:rsidRPr="00E0125B">
        <w:rPr>
          <w:rFonts w:ascii="Calibri" w:eastAsia="Times New Roman" w:hAnsi="Calibri" w:cs="Calibri"/>
          <w:color w:val="000000"/>
          <w:lang w:val="en-GB" w:eastAsia="de-DE"/>
        </w:rPr>
        <w:t>#SiliconSaxonyDay</w:t>
      </w:r>
      <w:r>
        <w:rPr>
          <w:rFonts w:ascii="Calibri" w:eastAsia="Times New Roman" w:hAnsi="Calibri" w:cs="Calibri"/>
          <w:color w:val="000000"/>
          <w:lang w:val="en-GB" w:eastAsia="de-DE"/>
        </w:rPr>
        <w:t>2025</w:t>
      </w:r>
      <w:r w:rsidRPr="00E0125B">
        <w:rPr>
          <w:rFonts w:ascii="Calibri" w:eastAsia="Times New Roman" w:hAnsi="Calibri" w:cs="Calibri"/>
          <w:color w:val="000000"/>
          <w:lang w:val="en-GB" w:eastAsia="de-DE"/>
        </w:rPr>
        <w:t xml:space="preserve"> #SiSaxDay</w:t>
      </w:r>
      <w:r w:rsidRPr="00E0125B">
        <w:rPr>
          <w:rFonts w:ascii="Calibri" w:eastAsia="Times New Roman" w:hAnsi="Calibri" w:cs="Calibri"/>
          <w:i/>
          <w:iCs/>
          <w:color w:val="000000"/>
          <w:lang w:val="en-GB" w:eastAsia="de-DE"/>
        </w:rPr>
        <w:t> </w:t>
      </w:r>
    </w:p>
    <w:p w14:paraId="1DC122A2" w14:textId="77777777" w:rsidR="00283E8C" w:rsidRPr="00D30E58" w:rsidRDefault="00283E8C" w:rsidP="00283E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</w:pPr>
      <w:r w:rsidRPr="00D30E58">
        <w:rPr>
          <w:rFonts w:ascii="Calibri" w:eastAsia="Times New Roman" w:hAnsi="Calibri" w:cs="Calibri"/>
          <w:i/>
          <w:iCs/>
          <w:color w:val="FF0000"/>
          <w:lang w:val="en-GB" w:eastAsia="de-DE"/>
        </w:rPr>
        <w:t>Please link our profile depending on the channel.</w:t>
      </w:r>
    </w:p>
    <w:p w14:paraId="155A5E5F" w14:textId="77777777" w:rsidR="00283E8C" w:rsidRPr="00D30E58" w:rsidRDefault="00283E8C" w:rsidP="00283E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</w:pPr>
    </w:p>
    <w:p w14:paraId="46E31ADC" w14:textId="77777777" w:rsidR="00283E8C" w:rsidRPr="00E0125B" w:rsidRDefault="00283E8C" w:rsidP="00283E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</w:pPr>
      <w:r w:rsidRPr="00E0125B">
        <w:rPr>
          <w:rFonts w:ascii="Calibri" w:eastAsia="Times New Roman" w:hAnsi="Calibri" w:cs="Calibri"/>
          <w:color w:val="000000"/>
          <w:lang w:val="en-GB" w:eastAsia="de-DE"/>
        </w:rPr>
        <w:t>LinkedIn: @Silicon Saxony</w:t>
      </w:r>
    </w:p>
    <w:p w14:paraId="118A342E" w14:textId="77777777" w:rsidR="00283E8C" w:rsidRPr="003245D8" w:rsidRDefault="00283E8C" w:rsidP="00283E8C">
      <w:pPr>
        <w:spacing w:after="0" w:line="240" w:lineRule="auto"/>
        <w:rPr>
          <w:rFonts w:ascii="Calibri" w:eastAsia="Times New Roman" w:hAnsi="Calibri" w:cs="Calibri"/>
          <w:color w:val="000000"/>
          <w:lang w:val="en-GB" w:eastAsia="de-DE"/>
        </w:rPr>
      </w:pPr>
      <w:r w:rsidRPr="003245D8">
        <w:rPr>
          <w:rFonts w:ascii="Calibri" w:eastAsia="Times New Roman" w:hAnsi="Calibri" w:cs="Calibri"/>
          <w:color w:val="000000"/>
          <w:lang w:val="en-GB" w:eastAsia="de-DE"/>
        </w:rPr>
        <w:t>Instagram: @siliconsaxony</w:t>
      </w:r>
    </w:p>
    <w:p w14:paraId="7E007C68" w14:textId="77777777" w:rsidR="00283E8C" w:rsidRPr="00D73083" w:rsidRDefault="00283E8C" w:rsidP="00283E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</w:pPr>
      <w:r>
        <w:rPr>
          <w:rFonts w:ascii="Calibri" w:eastAsia="Times New Roman" w:hAnsi="Calibri" w:cs="Calibri"/>
          <w:color w:val="000000"/>
          <w:lang w:val="en-GB" w:eastAsia="de-DE"/>
        </w:rPr>
        <w:t>X</w:t>
      </w:r>
      <w:r w:rsidRPr="00E0125B">
        <w:rPr>
          <w:rFonts w:ascii="Calibri" w:eastAsia="Times New Roman" w:hAnsi="Calibri" w:cs="Calibri"/>
          <w:color w:val="000000"/>
          <w:lang w:val="en-GB" w:eastAsia="de-DE"/>
        </w:rPr>
        <w:t>: @Silicon_Saxony</w:t>
      </w:r>
    </w:p>
    <w:p w14:paraId="3C42542C" w14:textId="77777777" w:rsidR="00283E8C" w:rsidRDefault="00283E8C" w:rsidP="003245D8">
      <w:pPr>
        <w:rPr>
          <w:lang w:val="en-GB"/>
        </w:rPr>
      </w:pPr>
    </w:p>
    <w:p w14:paraId="066DAC7D" w14:textId="13EBEC63" w:rsidR="00325303" w:rsidRDefault="00325303">
      <w:pPr>
        <w:rPr>
          <w:b/>
          <w:color w:val="FFFFFF" w:themeColor="background1"/>
          <w:highlight w:val="darkCyan"/>
          <w:lang w:val="en-GB"/>
        </w:rPr>
      </w:pPr>
      <w:r>
        <w:rPr>
          <w:b/>
          <w:color w:val="FFFFFF" w:themeColor="background1"/>
          <w:highlight w:val="darkCyan"/>
          <w:lang w:val="en-GB"/>
        </w:rPr>
        <w:br w:type="page"/>
      </w:r>
    </w:p>
    <w:p w14:paraId="58DAEDA9" w14:textId="6A597F18" w:rsidR="00C744DF" w:rsidRPr="00E52CC7" w:rsidRDefault="00C744DF" w:rsidP="005C6187">
      <w:pPr>
        <w:rPr>
          <w:b/>
          <w:bCs/>
          <w:color w:val="FFFFFF" w:themeColor="background1"/>
        </w:rPr>
      </w:pPr>
      <w:r w:rsidRPr="00E52CC7">
        <w:rPr>
          <w:b/>
          <w:color w:val="FFFFFF" w:themeColor="background1"/>
          <w:highlight w:val="darkCyan"/>
        </w:rPr>
        <w:lastRenderedPageBreak/>
        <w:t>DEUTSCH</w:t>
      </w:r>
    </w:p>
    <w:p w14:paraId="237A1A0E" w14:textId="62E8D4F1" w:rsidR="001236CB" w:rsidRPr="00432AEF" w:rsidRDefault="001236CB" w:rsidP="00051B40">
      <w:pPr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</w:pPr>
      <w:r w:rsidRPr="00283E8C">
        <w:rPr>
          <w:rFonts w:ascii="Calibri" w:eastAsia="Times New Roman" w:hAnsi="Calibri" w:cs="Calibri"/>
          <w:color w:val="006056"/>
          <w:shd w:val="clear" w:color="auto" w:fill="FFFFFF"/>
          <w:lang w:val="en-GB" w:eastAsia="de-DE"/>
        </w:rPr>
        <w:br/>
      </w:r>
      <w:r w:rsidRPr="00432AEF">
        <w:rPr>
          <w:rFonts w:ascii="Calibri" w:eastAsia="Times New Roman" w:hAnsi="Calibri" w:cs="Calibri"/>
          <w:color w:val="006056"/>
          <w:shd w:val="clear" w:color="auto" w:fill="FFFFFF"/>
          <w:lang w:val="en-GB" w:eastAsia="de-DE"/>
        </w:rPr>
        <w:t>ECKDATEN</w:t>
      </w:r>
    </w:p>
    <w:p w14:paraId="36B03BA0" w14:textId="42642681" w:rsidR="003D081C" w:rsidRPr="002B6A0F" w:rsidRDefault="003D081C" w:rsidP="003D081C">
      <w:pPr>
        <w:rPr>
          <w:lang w:val="en-GB"/>
        </w:rPr>
      </w:pPr>
      <w:r w:rsidRPr="00FA63FF">
        <w:rPr>
          <w:b/>
          <w:bCs/>
          <w:lang w:val="en-GB"/>
        </w:rPr>
        <w:t>19</w:t>
      </w:r>
      <w:r>
        <w:rPr>
          <w:b/>
          <w:bCs/>
          <w:lang w:val="en-GB"/>
        </w:rPr>
        <w:t>.</w:t>
      </w:r>
      <w:r w:rsidRPr="00FA63FF">
        <w:rPr>
          <w:b/>
          <w:bCs/>
          <w:lang w:val="en-GB"/>
        </w:rPr>
        <w:t>Silicon Saxony Day</w:t>
      </w:r>
      <w:r>
        <w:rPr>
          <w:lang w:val="en-GB"/>
        </w:rPr>
        <w:br/>
        <w:t>T</w:t>
      </w:r>
      <w:r w:rsidRPr="007D5BB2">
        <w:rPr>
          <w:lang w:val="en-GB"/>
        </w:rPr>
        <w:t>he international high-tech and</w:t>
      </w:r>
      <w:r>
        <w:rPr>
          <w:lang w:val="en-GB"/>
        </w:rPr>
        <w:t xml:space="preserve"> </w:t>
      </w:r>
      <w:r w:rsidRPr="007D5BB2">
        <w:rPr>
          <w:lang w:val="en-GB"/>
        </w:rPr>
        <w:t>networking event</w:t>
      </w:r>
      <w:r>
        <w:rPr>
          <w:lang w:val="en-GB"/>
        </w:rPr>
        <w:br/>
      </w:r>
      <w:r w:rsidRPr="002B6A0F">
        <w:rPr>
          <w:lang w:val="en-GB"/>
        </w:rPr>
        <w:t>International Airport</w:t>
      </w:r>
      <w:r w:rsidRPr="00AD0730">
        <w:rPr>
          <w:lang w:val="en-GB"/>
        </w:rPr>
        <w:t xml:space="preserve"> </w:t>
      </w:r>
      <w:r w:rsidRPr="002B6A0F">
        <w:rPr>
          <w:lang w:val="en-GB"/>
        </w:rPr>
        <w:t>Dresden</w:t>
      </w:r>
      <w:r>
        <w:rPr>
          <w:lang w:val="en-GB"/>
        </w:rPr>
        <w:t>, Germany</w:t>
      </w:r>
      <w:r>
        <w:rPr>
          <w:lang w:val="en-GB"/>
        </w:rPr>
        <w:br/>
        <w:t>17</w:t>
      </w:r>
      <w:r>
        <w:rPr>
          <w:lang w:val="en-GB"/>
        </w:rPr>
        <w:t>.</w:t>
      </w:r>
      <w:r w:rsidRPr="002B6A0F">
        <w:rPr>
          <w:lang w:val="en-GB"/>
        </w:rPr>
        <w:t xml:space="preserve"> Jun</w:t>
      </w:r>
      <w:r>
        <w:rPr>
          <w:lang w:val="en-GB"/>
        </w:rPr>
        <w:t>i</w:t>
      </w:r>
      <w:r w:rsidRPr="002B6A0F">
        <w:rPr>
          <w:lang w:val="en-GB"/>
        </w:rPr>
        <w:t xml:space="preserve"> 202</w:t>
      </w:r>
      <w:r>
        <w:rPr>
          <w:lang w:val="en-GB"/>
        </w:rPr>
        <w:t>5</w:t>
      </w:r>
    </w:p>
    <w:p w14:paraId="538B6136" w14:textId="77777777" w:rsidR="0088615D" w:rsidRPr="003D081C" w:rsidRDefault="0088615D">
      <w:pPr>
        <w:rPr>
          <w:lang w:val="en-GB"/>
        </w:rPr>
      </w:pPr>
    </w:p>
    <w:p w14:paraId="0EF28F0A" w14:textId="77777777" w:rsidR="00C62752" w:rsidRPr="004952EB" w:rsidRDefault="00C62752" w:rsidP="00C62752">
      <w:pPr>
        <w:rPr>
          <w:b/>
          <w:bCs/>
          <w:u w:val="single"/>
        </w:rPr>
      </w:pPr>
      <w:r w:rsidRPr="004952EB">
        <w:rPr>
          <w:b/>
          <w:bCs/>
          <w:u w:val="single"/>
        </w:rPr>
        <w:t>In zwei Sätzen</w:t>
      </w:r>
    </w:p>
    <w:p w14:paraId="572C15F0" w14:textId="344A7F54" w:rsidR="00C62752" w:rsidRPr="001236CB" w:rsidRDefault="00063E15" w:rsidP="00C62752">
      <w:r w:rsidRPr="00063E15">
        <w:t xml:space="preserve">Am 17. Juni 2025 wird Dresden erneut zum Treffpunkt der europäischen High-Tech-Szene. Beim 19. Silicon Saxony Day kommen über 700 internationale </w:t>
      </w:r>
      <w:proofErr w:type="spellStart"/>
      <w:proofErr w:type="gramStart"/>
      <w:r w:rsidRPr="00063E15">
        <w:t>Expert:innen</w:t>
      </w:r>
      <w:proofErr w:type="spellEnd"/>
      <w:proofErr w:type="gramEnd"/>
      <w:r w:rsidRPr="00063E15">
        <w:t xml:space="preserve"> und </w:t>
      </w:r>
      <w:proofErr w:type="spellStart"/>
      <w:proofErr w:type="gramStart"/>
      <w:r w:rsidRPr="00063E15">
        <w:t>Entscheider:innen</w:t>
      </w:r>
      <w:proofErr w:type="spellEnd"/>
      <w:proofErr w:type="gramEnd"/>
      <w:r w:rsidRPr="00063E15">
        <w:t xml:space="preserve"> zusammen, um sich auszutauschen, zu vernetzen und aktuelle Tech-Trends zu </w:t>
      </w:r>
      <w:r w:rsidR="008C2569">
        <w:t>entdecken</w:t>
      </w:r>
      <w:r w:rsidRPr="00063E15">
        <w:t>.</w:t>
      </w:r>
    </w:p>
    <w:p w14:paraId="4DA11449" w14:textId="438CC762" w:rsidR="00432AEF" w:rsidRPr="004952EB" w:rsidRDefault="00432AEF">
      <w:pPr>
        <w:rPr>
          <w:b/>
          <w:bCs/>
          <w:u w:val="single"/>
        </w:rPr>
      </w:pPr>
      <w:r w:rsidRPr="004952EB">
        <w:rPr>
          <w:b/>
          <w:bCs/>
          <w:u w:val="single"/>
        </w:rPr>
        <w:t>Kurzversion</w:t>
      </w:r>
    </w:p>
    <w:p w14:paraId="4A03E9E5" w14:textId="77777777" w:rsidR="00FE6A91" w:rsidRPr="00FE6A91" w:rsidRDefault="00FE6A91" w:rsidP="00FE6A91">
      <w:pPr>
        <w:rPr>
          <w:rFonts w:ascii="Calibri" w:eastAsia="Times New Roman" w:hAnsi="Calibri" w:cs="Calibri"/>
          <w:color w:val="000000"/>
          <w:lang w:eastAsia="de-DE"/>
        </w:rPr>
      </w:pPr>
      <w:r w:rsidRPr="00FE6A91">
        <w:rPr>
          <w:rFonts w:ascii="Calibri" w:eastAsia="Times New Roman" w:hAnsi="Calibri" w:cs="Calibri"/>
          <w:color w:val="000000"/>
          <w:lang w:eastAsia="de-DE"/>
        </w:rPr>
        <w:t xml:space="preserve">Am 17. Juni 2025 findet in Dresden der </w:t>
      </w:r>
      <w:r w:rsidRPr="00FE6A91">
        <w:rPr>
          <w:rFonts w:ascii="Calibri" w:eastAsia="Times New Roman" w:hAnsi="Calibri" w:cs="Calibri"/>
          <w:b/>
          <w:bCs/>
          <w:color w:val="000000"/>
          <w:lang w:eastAsia="de-DE"/>
        </w:rPr>
        <w:t>19. Silicon Saxony Day</w:t>
      </w:r>
      <w:r w:rsidRPr="00FE6A91">
        <w:rPr>
          <w:rFonts w:ascii="Calibri" w:eastAsia="Times New Roman" w:hAnsi="Calibri" w:cs="Calibri"/>
          <w:color w:val="000000"/>
          <w:lang w:eastAsia="de-DE"/>
        </w:rPr>
        <w:t xml:space="preserve"> statt – eines der bedeutendsten High-Tech- und Networking-Events Europas. Über 700 internationale Teilnehmende kommen zusammen, um sich zu digitalen Zukunftsthemen auszutauschen und praxisnahe Use Cases in einem offenen, interaktiven Rahmen kennenzulernen.</w:t>
      </w:r>
    </w:p>
    <w:p w14:paraId="1330D44E" w14:textId="0C021160" w:rsidR="00FE6A91" w:rsidRPr="00FE6A91" w:rsidRDefault="00FE6A91" w:rsidP="00FE6A91">
      <w:pPr>
        <w:rPr>
          <w:rFonts w:ascii="Calibri" w:eastAsia="Times New Roman" w:hAnsi="Calibri" w:cs="Calibri"/>
          <w:color w:val="000000"/>
          <w:lang w:eastAsia="de-DE"/>
        </w:rPr>
      </w:pPr>
      <w:r w:rsidRPr="00FE6A91">
        <w:rPr>
          <w:rFonts w:ascii="Calibri" w:eastAsia="Times New Roman" w:hAnsi="Calibri" w:cs="Calibri"/>
          <w:color w:val="000000"/>
          <w:lang w:eastAsia="de-DE"/>
        </w:rPr>
        <w:t xml:space="preserve">Neben der Main Stage bietet das Event vier interaktive Topic Islands sowie eine eigene </w:t>
      </w:r>
      <w:proofErr w:type="spellStart"/>
      <w:r w:rsidRPr="00FE6A91">
        <w:rPr>
          <w:rFonts w:ascii="Calibri" w:eastAsia="Times New Roman" w:hAnsi="Calibri" w:cs="Calibri"/>
          <w:color w:val="000000"/>
          <w:lang w:eastAsia="de-DE"/>
        </w:rPr>
        <w:t>Regions</w:t>
      </w:r>
      <w:proofErr w:type="spellEnd"/>
      <w:r w:rsidRPr="00FE6A91">
        <w:rPr>
          <w:rFonts w:ascii="Calibri" w:eastAsia="Times New Roman" w:hAnsi="Calibri" w:cs="Calibri"/>
          <w:color w:val="000000"/>
          <w:lang w:eastAsia="de-DE"/>
        </w:rPr>
        <w:t xml:space="preserve"> Island, um den Austausch über Fach- und Ländergrenzen hinweg zu fördern. Ein besonderes Highlight ist das beliebte B2B Matchmaking, das neue Partnerschaften und Geschäftsmöglichkeiten </w:t>
      </w:r>
      <w:r w:rsidR="008233D6">
        <w:rPr>
          <w:rFonts w:ascii="Calibri" w:eastAsia="Times New Roman" w:hAnsi="Calibri" w:cs="Calibri"/>
          <w:color w:val="000000"/>
          <w:lang w:eastAsia="de-DE"/>
        </w:rPr>
        <w:t>fördert</w:t>
      </w:r>
      <w:r w:rsidRPr="00FE6A91">
        <w:rPr>
          <w:rFonts w:ascii="Calibri" w:eastAsia="Times New Roman" w:hAnsi="Calibri" w:cs="Calibri"/>
          <w:color w:val="000000"/>
          <w:lang w:eastAsia="de-DE"/>
        </w:rPr>
        <w:t>.</w:t>
      </w:r>
    </w:p>
    <w:p w14:paraId="3C9D495F" w14:textId="1688D5F2" w:rsidR="00432AEF" w:rsidRPr="00FE6A91" w:rsidRDefault="00FE6A91" w:rsidP="00FE6A91">
      <w:pPr>
        <w:rPr>
          <w:lang w:val="en-GB"/>
        </w:rPr>
      </w:pPr>
      <w:proofErr w:type="spellStart"/>
      <w:r w:rsidRPr="00FE6A91">
        <w:rPr>
          <w:rFonts w:ascii="Calibri" w:eastAsia="Times New Roman" w:hAnsi="Calibri" w:cs="Calibri"/>
          <w:color w:val="000000"/>
          <w:lang w:val="en-GB" w:eastAsia="de-DE"/>
        </w:rPr>
        <w:t>Fokusthemen</w:t>
      </w:r>
      <w:proofErr w:type="spellEnd"/>
      <w:r w:rsidRPr="00FE6A91">
        <w:rPr>
          <w:rFonts w:ascii="Calibri" w:eastAsia="Times New Roman" w:hAnsi="Calibri" w:cs="Calibri"/>
          <w:color w:val="000000"/>
          <w:lang w:val="en-GB" w:eastAsia="de-DE"/>
        </w:rPr>
        <w:t xml:space="preserve"> 2025:</w:t>
      </w:r>
      <w:r w:rsidR="008233D6">
        <w:rPr>
          <w:rFonts w:ascii="Calibri" w:eastAsia="Times New Roman" w:hAnsi="Calibri" w:cs="Calibri"/>
          <w:color w:val="000000"/>
          <w:lang w:val="en-GB" w:eastAsia="de-DE"/>
        </w:rPr>
        <w:t xml:space="preserve"> </w:t>
      </w:r>
      <w:r w:rsidRPr="00FE6A91">
        <w:rPr>
          <w:rFonts w:ascii="Calibri" w:eastAsia="Times New Roman" w:hAnsi="Calibri" w:cs="Calibri"/>
          <w:color w:val="000000"/>
          <w:lang w:val="en-GB" w:eastAsia="de-DE"/>
        </w:rPr>
        <w:t>Artificial Intelligence &amp; Autonomous Systems | Cloud &amp; Cybersecurity | Digital Twin | Future Skills &amp; Learning | IC-Design | Leadership &amp; Culture | Manufacturing X | Product Development | Sustainability &amp; Green Transition</w:t>
      </w:r>
    </w:p>
    <w:p w14:paraId="5FCA600F" w14:textId="7E910612" w:rsidR="001236CB" w:rsidRPr="004952EB" w:rsidRDefault="001236CB" w:rsidP="001236CB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de-DE"/>
        </w:rPr>
      </w:pPr>
      <w:r w:rsidRPr="004952EB">
        <w:rPr>
          <w:rFonts w:ascii="Calibri" w:eastAsia="Times New Roman" w:hAnsi="Calibri" w:cs="Calibri"/>
          <w:b/>
          <w:bCs/>
          <w:color w:val="000000"/>
          <w:u w:val="single"/>
          <w:lang w:eastAsia="de-DE"/>
        </w:rPr>
        <w:t>Langversion</w:t>
      </w:r>
    </w:p>
    <w:p w14:paraId="71D407F9" w14:textId="77777777" w:rsidR="001236CB" w:rsidRPr="001236CB" w:rsidRDefault="001236CB" w:rsidP="00123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57856A17" w14:textId="77777777" w:rsidR="0081466A" w:rsidRDefault="0081466A" w:rsidP="001236CB">
      <w:pPr>
        <w:spacing w:after="0" w:line="240" w:lineRule="auto"/>
        <w:rPr>
          <w:rFonts w:ascii="Calibri" w:eastAsia="Times New Roman" w:hAnsi="Calibri" w:cs="Calibri"/>
          <w:color w:val="000000"/>
          <w:lang w:eastAsia="de-DE"/>
        </w:rPr>
      </w:pPr>
      <w:r w:rsidRPr="0081466A">
        <w:rPr>
          <w:rFonts w:ascii="Calibri" w:eastAsia="Times New Roman" w:hAnsi="Calibri" w:cs="Calibri"/>
          <w:color w:val="000000"/>
          <w:lang w:eastAsia="de-DE"/>
        </w:rPr>
        <w:t xml:space="preserve">Am 17. Juni 2025 öffnet der </w:t>
      </w:r>
      <w:r w:rsidRPr="0081466A">
        <w:rPr>
          <w:rFonts w:ascii="Calibri" w:eastAsia="Times New Roman" w:hAnsi="Calibri" w:cs="Calibri"/>
          <w:b/>
          <w:bCs/>
          <w:color w:val="000000"/>
          <w:lang w:eastAsia="de-DE"/>
        </w:rPr>
        <w:t>19. Silicon Saxony Day</w:t>
      </w:r>
      <w:r w:rsidRPr="0081466A">
        <w:rPr>
          <w:rFonts w:ascii="Calibri" w:eastAsia="Times New Roman" w:hAnsi="Calibri" w:cs="Calibri"/>
          <w:color w:val="000000"/>
          <w:lang w:eastAsia="de-DE"/>
        </w:rPr>
        <w:t xml:space="preserve"> am Flughafen Dresden seine Türen – und bringt über 700 Fachleute aus ganz Europa zusammen, die an der Schnittstelle von Technologie und Innovation arbeiten.</w:t>
      </w:r>
    </w:p>
    <w:p w14:paraId="28D41FA1" w14:textId="77777777" w:rsidR="0081466A" w:rsidRDefault="0081466A" w:rsidP="001236CB">
      <w:pPr>
        <w:spacing w:after="0" w:line="240" w:lineRule="auto"/>
        <w:rPr>
          <w:rFonts w:ascii="Calibri" w:eastAsia="Times New Roman" w:hAnsi="Calibri" w:cs="Calibri"/>
          <w:color w:val="000000"/>
          <w:lang w:eastAsia="de-DE"/>
        </w:rPr>
      </w:pPr>
      <w:r w:rsidRPr="0081466A">
        <w:rPr>
          <w:rFonts w:ascii="Calibri" w:eastAsia="Times New Roman" w:hAnsi="Calibri" w:cs="Calibri"/>
          <w:color w:val="000000"/>
          <w:lang w:eastAsia="de-DE"/>
        </w:rPr>
        <w:br/>
        <w:t xml:space="preserve">Als eines der führenden Networking-Events für Microelectronics, </w:t>
      </w:r>
      <w:proofErr w:type="gramStart"/>
      <w:r w:rsidRPr="0081466A">
        <w:rPr>
          <w:rFonts w:ascii="Calibri" w:eastAsia="Times New Roman" w:hAnsi="Calibri" w:cs="Calibri"/>
          <w:color w:val="000000"/>
          <w:lang w:eastAsia="de-DE"/>
        </w:rPr>
        <w:t>Smart Systems</w:t>
      </w:r>
      <w:proofErr w:type="gramEnd"/>
      <w:r w:rsidRPr="0081466A">
        <w:rPr>
          <w:rFonts w:ascii="Calibri" w:eastAsia="Times New Roman" w:hAnsi="Calibri" w:cs="Calibri"/>
          <w:color w:val="000000"/>
          <w:lang w:eastAsia="de-DE"/>
        </w:rPr>
        <w:t>, Software und Skills fördert die ganztägige Konferenz den direkten Austausch zwischen Industrie, Forschung und weiteren Schlüsselakteuren.</w:t>
      </w:r>
    </w:p>
    <w:p w14:paraId="3E1C5C4F" w14:textId="77777777" w:rsidR="0081466A" w:rsidRDefault="0081466A" w:rsidP="001236CB">
      <w:pPr>
        <w:spacing w:after="0" w:line="240" w:lineRule="auto"/>
        <w:rPr>
          <w:rFonts w:ascii="Calibri" w:eastAsia="Times New Roman" w:hAnsi="Calibri" w:cs="Calibri"/>
          <w:color w:val="000000"/>
          <w:lang w:eastAsia="de-DE"/>
        </w:rPr>
      </w:pPr>
      <w:r w:rsidRPr="0081466A">
        <w:rPr>
          <w:rFonts w:ascii="Calibri" w:eastAsia="Times New Roman" w:hAnsi="Calibri" w:cs="Calibri"/>
          <w:color w:val="000000"/>
          <w:lang w:eastAsia="de-DE"/>
        </w:rPr>
        <w:br/>
        <w:t xml:space="preserve">Im Zentrum des Events steht ein offenes, kollaboratives Format: Eine Main Stage, vier Topic Islands und eine </w:t>
      </w:r>
      <w:proofErr w:type="spellStart"/>
      <w:r w:rsidRPr="0081466A">
        <w:rPr>
          <w:rFonts w:ascii="Calibri" w:eastAsia="Times New Roman" w:hAnsi="Calibri" w:cs="Calibri"/>
          <w:color w:val="000000"/>
          <w:lang w:eastAsia="de-DE"/>
        </w:rPr>
        <w:t>Regions</w:t>
      </w:r>
      <w:proofErr w:type="spellEnd"/>
      <w:r w:rsidRPr="0081466A">
        <w:rPr>
          <w:rFonts w:ascii="Calibri" w:eastAsia="Times New Roman" w:hAnsi="Calibri" w:cs="Calibri"/>
          <w:color w:val="000000"/>
          <w:lang w:eastAsia="de-DE"/>
        </w:rPr>
        <w:t xml:space="preserve"> Island schaffen Raum für Inspiration und Interaktion – mit Keynotes, Panels, </w:t>
      </w:r>
      <w:proofErr w:type="gramStart"/>
      <w:r w:rsidRPr="0081466A">
        <w:rPr>
          <w:rFonts w:ascii="Calibri" w:eastAsia="Times New Roman" w:hAnsi="Calibri" w:cs="Calibri"/>
          <w:color w:val="000000"/>
          <w:lang w:eastAsia="de-DE"/>
        </w:rPr>
        <w:t>Live Demos</w:t>
      </w:r>
      <w:proofErr w:type="gramEnd"/>
      <w:r w:rsidRPr="0081466A">
        <w:rPr>
          <w:rFonts w:ascii="Calibri" w:eastAsia="Times New Roman" w:hAnsi="Calibri" w:cs="Calibri"/>
          <w:color w:val="000000"/>
          <w:lang w:eastAsia="de-DE"/>
        </w:rPr>
        <w:t xml:space="preserve"> und Expert Talks.</w:t>
      </w:r>
    </w:p>
    <w:p w14:paraId="111F96A7" w14:textId="2E33057F" w:rsidR="00DA0C15" w:rsidRDefault="0081466A" w:rsidP="001236CB">
      <w:pPr>
        <w:spacing w:after="0" w:line="240" w:lineRule="auto"/>
        <w:rPr>
          <w:rFonts w:ascii="Calibri" w:eastAsia="Times New Roman" w:hAnsi="Calibri" w:cs="Calibri"/>
          <w:color w:val="000000"/>
          <w:lang w:eastAsia="de-DE"/>
        </w:rPr>
      </w:pPr>
      <w:r w:rsidRPr="0081466A">
        <w:rPr>
          <w:rFonts w:ascii="Calibri" w:eastAsia="Times New Roman" w:hAnsi="Calibri" w:cs="Calibri"/>
          <w:color w:val="000000"/>
          <w:lang w:eastAsia="de-DE"/>
        </w:rPr>
        <w:br/>
        <w:t xml:space="preserve">Von </w:t>
      </w:r>
      <w:proofErr w:type="spellStart"/>
      <w:r w:rsidRPr="0081466A">
        <w:rPr>
          <w:rFonts w:ascii="Calibri" w:eastAsia="Times New Roman" w:hAnsi="Calibri" w:cs="Calibri"/>
          <w:color w:val="000000"/>
          <w:lang w:eastAsia="de-DE"/>
        </w:rPr>
        <w:t>Artificial</w:t>
      </w:r>
      <w:proofErr w:type="spellEnd"/>
      <w:r w:rsidRPr="0081466A">
        <w:rPr>
          <w:rFonts w:ascii="Calibri" w:eastAsia="Times New Roman" w:hAnsi="Calibri" w:cs="Calibri"/>
          <w:color w:val="000000"/>
          <w:lang w:eastAsia="de-DE"/>
        </w:rPr>
        <w:t xml:space="preserve"> </w:t>
      </w:r>
      <w:proofErr w:type="spellStart"/>
      <w:r w:rsidRPr="0081466A">
        <w:rPr>
          <w:rFonts w:ascii="Calibri" w:eastAsia="Times New Roman" w:hAnsi="Calibri" w:cs="Calibri"/>
          <w:color w:val="000000"/>
          <w:lang w:eastAsia="de-DE"/>
        </w:rPr>
        <w:t>Intelligence</w:t>
      </w:r>
      <w:proofErr w:type="spellEnd"/>
      <w:r w:rsidRPr="0081466A">
        <w:rPr>
          <w:rFonts w:ascii="Calibri" w:eastAsia="Times New Roman" w:hAnsi="Calibri" w:cs="Calibri"/>
          <w:color w:val="000000"/>
          <w:lang w:eastAsia="de-DE"/>
        </w:rPr>
        <w:t xml:space="preserve"> &amp; </w:t>
      </w:r>
      <w:proofErr w:type="spellStart"/>
      <w:r w:rsidRPr="0081466A">
        <w:rPr>
          <w:rFonts w:ascii="Calibri" w:eastAsia="Times New Roman" w:hAnsi="Calibri" w:cs="Calibri"/>
          <w:color w:val="000000"/>
          <w:lang w:eastAsia="de-DE"/>
        </w:rPr>
        <w:t>Autonomous</w:t>
      </w:r>
      <w:proofErr w:type="spellEnd"/>
      <w:r w:rsidRPr="0081466A">
        <w:rPr>
          <w:rFonts w:ascii="Calibri" w:eastAsia="Times New Roman" w:hAnsi="Calibri" w:cs="Calibri"/>
          <w:color w:val="000000"/>
          <w:lang w:eastAsia="de-DE"/>
        </w:rPr>
        <w:t xml:space="preserve"> Systems bis </w:t>
      </w:r>
      <w:proofErr w:type="spellStart"/>
      <w:r w:rsidRPr="0081466A">
        <w:rPr>
          <w:rFonts w:ascii="Calibri" w:eastAsia="Times New Roman" w:hAnsi="Calibri" w:cs="Calibri"/>
          <w:color w:val="000000"/>
          <w:lang w:eastAsia="de-DE"/>
        </w:rPr>
        <w:t>Sustainability</w:t>
      </w:r>
      <w:proofErr w:type="spellEnd"/>
      <w:r w:rsidRPr="0081466A">
        <w:rPr>
          <w:rFonts w:ascii="Calibri" w:eastAsia="Times New Roman" w:hAnsi="Calibri" w:cs="Calibri"/>
          <w:color w:val="000000"/>
          <w:lang w:eastAsia="de-DE"/>
        </w:rPr>
        <w:t xml:space="preserve"> &amp; Green Transition – entdecken Sie die Technologien und Talente, die unsere Zukunft gestalten. Ob Sie sich mit IC-Design, Product Development oder Future Skills &amp; Learning beschäftigen – hier treffen </w:t>
      </w:r>
      <w:proofErr w:type="spellStart"/>
      <w:r w:rsidRPr="0081466A">
        <w:rPr>
          <w:rFonts w:ascii="Calibri" w:eastAsia="Times New Roman" w:hAnsi="Calibri" w:cs="Calibri"/>
          <w:color w:val="000000"/>
          <w:lang w:eastAsia="de-DE"/>
        </w:rPr>
        <w:t>Insight</w:t>
      </w:r>
      <w:r w:rsidR="00DA0C15">
        <w:rPr>
          <w:rFonts w:ascii="Calibri" w:eastAsia="Times New Roman" w:hAnsi="Calibri" w:cs="Calibri"/>
          <w:color w:val="000000"/>
          <w:lang w:eastAsia="de-DE"/>
        </w:rPr>
        <w:t>s</w:t>
      </w:r>
      <w:proofErr w:type="spellEnd"/>
      <w:r w:rsidRPr="0081466A">
        <w:rPr>
          <w:rFonts w:ascii="Calibri" w:eastAsia="Times New Roman" w:hAnsi="Calibri" w:cs="Calibri"/>
          <w:color w:val="000000"/>
          <w:lang w:eastAsia="de-DE"/>
        </w:rPr>
        <w:t xml:space="preserve"> und Innovation aufeinander.</w:t>
      </w:r>
    </w:p>
    <w:p w14:paraId="41211BC4" w14:textId="77777777" w:rsidR="00DA0C15" w:rsidRDefault="00DA0C15" w:rsidP="001236CB">
      <w:pPr>
        <w:spacing w:after="0" w:line="240" w:lineRule="auto"/>
        <w:rPr>
          <w:rFonts w:ascii="Calibri" w:eastAsia="Times New Roman" w:hAnsi="Calibri" w:cs="Calibri"/>
          <w:color w:val="000000"/>
          <w:lang w:eastAsia="de-DE"/>
        </w:rPr>
      </w:pPr>
    </w:p>
    <w:p w14:paraId="07225A7A" w14:textId="03E346D5" w:rsidR="001236CB" w:rsidRPr="001236CB" w:rsidRDefault="001236CB" w:rsidP="00123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236CB">
        <w:rPr>
          <w:rFonts w:ascii="Calibri" w:eastAsia="Times New Roman" w:hAnsi="Calibri" w:cs="Calibri"/>
          <w:color w:val="006056"/>
          <w:shd w:val="clear" w:color="auto" w:fill="FFFFFF"/>
          <w:lang w:eastAsia="de-DE"/>
        </w:rPr>
        <w:t>WAS SIE ERWARTET</w:t>
      </w:r>
      <w:r w:rsidRPr="001236CB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</w:p>
    <w:p w14:paraId="6826BD99" w14:textId="77777777" w:rsidR="00DA0C15" w:rsidRPr="00DA0C15" w:rsidRDefault="00DA0C15" w:rsidP="00DA0C15">
      <w:pPr>
        <w:pStyle w:val="Listenabsatz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hd w:val="clear" w:color="auto" w:fill="FFFFFF"/>
          <w:lang w:eastAsia="de-DE"/>
        </w:rPr>
      </w:pPr>
      <w:r w:rsidRPr="00DA0C15">
        <w:rPr>
          <w:rFonts w:ascii="Calibri" w:eastAsia="Times New Roman" w:hAnsi="Calibri" w:cs="Calibri"/>
          <w:color w:val="000000"/>
          <w:shd w:val="clear" w:color="auto" w:fill="FFFFFF"/>
          <w:lang w:eastAsia="de-DE"/>
        </w:rPr>
        <w:lastRenderedPageBreak/>
        <w:t>Eintägiger Deep Dive in zentrale Innovationsthemen – von Microelectronics über AI bis Future Skills</w:t>
      </w:r>
    </w:p>
    <w:p w14:paraId="31448002" w14:textId="64D40075" w:rsidR="00DA0C15" w:rsidRPr="00DA0C15" w:rsidRDefault="00DA0C15" w:rsidP="00DA0C15">
      <w:pPr>
        <w:pStyle w:val="Listenabsatz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  <w:color w:val="000000"/>
          <w:shd w:val="clear" w:color="auto" w:fill="FFFFFF"/>
          <w:lang w:eastAsia="de-DE"/>
        </w:rPr>
      </w:pPr>
      <w:r w:rsidRPr="00DA0C15">
        <w:rPr>
          <w:rFonts w:ascii="Calibri" w:eastAsia="Times New Roman" w:hAnsi="Calibri" w:cs="Calibri"/>
          <w:color w:val="000000"/>
          <w:shd w:val="clear" w:color="auto" w:fill="FFFFFF"/>
          <w:lang w:eastAsia="de-DE"/>
        </w:rPr>
        <w:t>Inspirierende Keynotes von führenden Köpfen aus der Branche</w:t>
      </w:r>
    </w:p>
    <w:p w14:paraId="2BEF9602" w14:textId="2BBDFB1C" w:rsidR="00DA0C15" w:rsidRPr="00DA0C15" w:rsidRDefault="00DA0C15" w:rsidP="00DA0C15">
      <w:pPr>
        <w:pStyle w:val="Listenabsatz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  <w:color w:val="000000"/>
          <w:shd w:val="clear" w:color="auto" w:fill="FFFFFF"/>
          <w:lang w:eastAsia="de-DE"/>
        </w:rPr>
      </w:pPr>
      <w:r w:rsidRPr="00DA0C15">
        <w:rPr>
          <w:rFonts w:ascii="Calibri" w:eastAsia="Times New Roman" w:hAnsi="Calibri" w:cs="Calibri"/>
          <w:color w:val="000000"/>
          <w:shd w:val="clear" w:color="auto" w:fill="FFFFFF"/>
          <w:lang w:eastAsia="de-DE"/>
        </w:rPr>
        <w:t>Vier Topic Islands mit praxisnahen Sessions, Demos und Best Practices</w:t>
      </w:r>
    </w:p>
    <w:p w14:paraId="215A96EE" w14:textId="53F63C80" w:rsidR="00DA0C15" w:rsidRPr="00DA0C15" w:rsidRDefault="00DA0C15" w:rsidP="00DA0C15">
      <w:pPr>
        <w:pStyle w:val="Listenabsatz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  <w:color w:val="000000"/>
          <w:shd w:val="clear" w:color="auto" w:fill="FFFFFF"/>
          <w:lang w:eastAsia="de-DE"/>
        </w:rPr>
      </w:pPr>
      <w:r w:rsidRPr="00DA0C15">
        <w:rPr>
          <w:rFonts w:ascii="Calibri" w:eastAsia="Times New Roman" w:hAnsi="Calibri" w:cs="Calibri"/>
          <w:color w:val="000000"/>
          <w:shd w:val="clear" w:color="auto" w:fill="FFFFFF"/>
          <w:lang w:eastAsia="de-DE"/>
        </w:rPr>
        <w:t>Ganztägiges B2B Matchmaking, Ausstellung &amp; Networking</w:t>
      </w:r>
    </w:p>
    <w:p w14:paraId="2B5CF7E3" w14:textId="308E0ACA" w:rsidR="00DA0C15" w:rsidRPr="00DA0C15" w:rsidRDefault="00DA0C15" w:rsidP="00DA0C15">
      <w:pPr>
        <w:pStyle w:val="Listenabsatz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  <w:color w:val="000000"/>
          <w:shd w:val="clear" w:color="auto" w:fill="FFFFFF"/>
          <w:lang w:eastAsia="de-DE"/>
        </w:rPr>
      </w:pPr>
      <w:r w:rsidRPr="00DA0C15">
        <w:rPr>
          <w:rFonts w:ascii="Calibri" w:eastAsia="Times New Roman" w:hAnsi="Calibri" w:cs="Calibri"/>
          <w:color w:val="000000"/>
          <w:shd w:val="clear" w:color="auto" w:fill="FFFFFF"/>
          <w:lang w:eastAsia="de-DE"/>
        </w:rPr>
        <w:t xml:space="preserve">Direkter Zugang zu über 700 </w:t>
      </w:r>
      <w:proofErr w:type="spellStart"/>
      <w:proofErr w:type="gramStart"/>
      <w:r w:rsidRPr="00DA0C15">
        <w:rPr>
          <w:rFonts w:ascii="Calibri" w:eastAsia="Times New Roman" w:hAnsi="Calibri" w:cs="Calibri"/>
          <w:color w:val="000000"/>
          <w:shd w:val="clear" w:color="auto" w:fill="FFFFFF"/>
          <w:lang w:eastAsia="de-DE"/>
        </w:rPr>
        <w:t>Expert:innen</w:t>
      </w:r>
      <w:proofErr w:type="spellEnd"/>
      <w:proofErr w:type="gramEnd"/>
      <w:r w:rsidRPr="00DA0C15">
        <w:rPr>
          <w:rFonts w:ascii="Calibri" w:eastAsia="Times New Roman" w:hAnsi="Calibri" w:cs="Calibri"/>
          <w:color w:val="000000"/>
          <w:shd w:val="clear" w:color="auto" w:fill="FFFFFF"/>
          <w:lang w:eastAsia="de-DE"/>
        </w:rPr>
        <w:t>, Führungskräften &amp; Forschenden</w:t>
      </w:r>
    </w:p>
    <w:p w14:paraId="2B3F65EA" w14:textId="50A97741" w:rsidR="001236CB" w:rsidRPr="00DA0C15" w:rsidRDefault="00DA0C15" w:rsidP="00DA0C15">
      <w:pPr>
        <w:pStyle w:val="Listenabsatz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A0C15">
        <w:rPr>
          <w:rFonts w:ascii="Calibri" w:eastAsia="Times New Roman" w:hAnsi="Calibri" w:cs="Calibri"/>
          <w:color w:val="000000"/>
          <w:shd w:val="clear" w:color="auto" w:fill="FFFFFF"/>
          <w:lang w:eastAsia="de-DE"/>
        </w:rPr>
        <w:t>Eine der größten High-Tech-Communities Europas</w:t>
      </w:r>
    </w:p>
    <w:p w14:paraId="73C0617B" w14:textId="77777777" w:rsidR="00DA0C15" w:rsidRDefault="00DA0C15" w:rsidP="001236CB">
      <w:pPr>
        <w:spacing w:after="0" w:line="240" w:lineRule="auto"/>
        <w:rPr>
          <w:rFonts w:ascii="Calibri" w:eastAsia="Times New Roman" w:hAnsi="Calibri" w:cs="Calibri"/>
          <w:color w:val="006056"/>
          <w:shd w:val="clear" w:color="auto" w:fill="FFFFFF"/>
          <w:lang w:eastAsia="de-DE"/>
        </w:rPr>
      </w:pPr>
    </w:p>
    <w:p w14:paraId="3A3579FB" w14:textId="0BE88EF1" w:rsidR="001236CB" w:rsidRPr="001236CB" w:rsidRDefault="001236CB" w:rsidP="00123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236CB">
        <w:rPr>
          <w:rFonts w:ascii="Calibri" w:eastAsia="Times New Roman" w:hAnsi="Calibri" w:cs="Calibri"/>
          <w:color w:val="006056"/>
          <w:shd w:val="clear" w:color="auto" w:fill="FFFFFF"/>
          <w:lang w:eastAsia="de-DE"/>
        </w:rPr>
        <w:t>HIGHLIGHTS</w:t>
      </w:r>
    </w:p>
    <w:p w14:paraId="30955FF6" w14:textId="77777777" w:rsidR="001236CB" w:rsidRPr="001236CB" w:rsidRDefault="001236CB" w:rsidP="00123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6D8F28AC" w14:textId="1237E573" w:rsidR="001236CB" w:rsidRPr="002F5E10" w:rsidRDefault="001236CB" w:rsidP="00123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236CB">
        <w:rPr>
          <w:rFonts w:ascii="Calibri" w:eastAsia="Times New Roman" w:hAnsi="Calibri" w:cs="Calibri"/>
          <w:color w:val="000000"/>
          <w:shd w:val="clear" w:color="auto" w:fill="FFFFFF"/>
          <w:lang w:eastAsia="de-DE"/>
        </w:rPr>
        <w:t xml:space="preserve">Keynotes ◊ </w:t>
      </w:r>
      <w:r w:rsidR="004E100E">
        <w:rPr>
          <w:rFonts w:ascii="Calibri" w:eastAsia="Times New Roman" w:hAnsi="Calibri" w:cs="Calibri"/>
          <w:color w:val="000000"/>
          <w:shd w:val="clear" w:color="auto" w:fill="FFFFFF"/>
          <w:lang w:eastAsia="de-DE"/>
        </w:rPr>
        <w:t>vier</w:t>
      </w:r>
      <w:r w:rsidRPr="001236CB">
        <w:rPr>
          <w:rFonts w:ascii="Calibri" w:eastAsia="Times New Roman" w:hAnsi="Calibri" w:cs="Calibri"/>
          <w:color w:val="000000"/>
          <w:shd w:val="clear" w:color="auto" w:fill="FFFFFF"/>
          <w:lang w:eastAsia="de-DE"/>
        </w:rPr>
        <w:t xml:space="preserve"> Themeninseln ◊ Kurzimpulse</w:t>
      </w:r>
      <w:r w:rsidR="00FF2F77">
        <w:rPr>
          <w:rFonts w:ascii="Calibri" w:eastAsia="Times New Roman" w:hAnsi="Calibri" w:cs="Calibri"/>
          <w:color w:val="000000"/>
          <w:shd w:val="clear" w:color="auto" w:fill="FFFFFF"/>
          <w:lang w:eastAsia="de-DE"/>
        </w:rPr>
        <w:t xml:space="preserve"> </w:t>
      </w:r>
      <w:proofErr w:type="gramStart"/>
      <w:r w:rsidR="00FF2F77" w:rsidRPr="001236CB">
        <w:rPr>
          <w:rFonts w:ascii="Calibri" w:eastAsia="Times New Roman" w:hAnsi="Calibri" w:cs="Calibri"/>
          <w:color w:val="000000"/>
          <w:shd w:val="clear" w:color="auto" w:fill="FFFFFF"/>
          <w:lang w:eastAsia="de-DE"/>
        </w:rPr>
        <w:t xml:space="preserve">◊ </w:t>
      </w:r>
      <w:r w:rsidR="00FF2F77">
        <w:rPr>
          <w:rFonts w:ascii="Calibri" w:eastAsia="Times New Roman" w:hAnsi="Calibri" w:cs="Calibri"/>
          <w:color w:val="000000"/>
          <w:shd w:val="clear" w:color="auto" w:fill="FFFFFF"/>
          <w:lang w:eastAsia="de-DE"/>
        </w:rPr>
        <w:t xml:space="preserve"> Best</w:t>
      </w:r>
      <w:proofErr w:type="gramEnd"/>
      <w:r w:rsidR="00FF2F77">
        <w:rPr>
          <w:rFonts w:ascii="Calibri" w:eastAsia="Times New Roman" w:hAnsi="Calibri" w:cs="Calibri"/>
          <w:color w:val="000000"/>
          <w:shd w:val="clear" w:color="auto" w:fill="FFFFFF"/>
          <w:lang w:eastAsia="de-DE"/>
        </w:rPr>
        <w:t xml:space="preserve"> Practices</w:t>
      </w:r>
      <w:r w:rsidRPr="001236CB">
        <w:rPr>
          <w:rFonts w:ascii="Calibri" w:eastAsia="Times New Roman" w:hAnsi="Calibri" w:cs="Calibri"/>
          <w:color w:val="000000"/>
          <w:shd w:val="clear" w:color="auto" w:fill="FFFFFF"/>
          <w:lang w:eastAsia="de-DE"/>
        </w:rPr>
        <w:t xml:space="preserve"> ◊ anschauliche Demonstratoren</w:t>
      </w:r>
      <w:r w:rsidR="002F5E10">
        <w:rPr>
          <w:rFonts w:ascii="Calibri" w:eastAsia="Times New Roman" w:hAnsi="Calibri" w:cs="Calibri"/>
          <w:color w:val="000000"/>
          <w:shd w:val="clear" w:color="auto" w:fill="FFFFFF"/>
          <w:lang w:eastAsia="de-DE"/>
        </w:rPr>
        <w:t xml:space="preserve"> </w:t>
      </w:r>
      <w:r w:rsidR="002F5E10" w:rsidRPr="002F5E10">
        <w:t xml:space="preserve">◊ </w:t>
      </w:r>
      <w:r w:rsidR="002F5E10">
        <w:t>N</w:t>
      </w:r>
      <w:r w:rsidR="002F5E10" w:rsidRPr="002F5E10">
        <w:t xml:space="preserve">etworking ◊ B2B </w:t>
      </w:r>
      <w:r w:rsidR="002F5E10">
        <w:t>M</w:t>
      </w:r>
      <w:r w:rsidR="002F5E10" w:rsidRPr="002F5E10">
        <w:t>atchmaking</w:t>
      </w:r>
    </w:p>
    <w:p w14:paraId="28183331" w14:textId="77777777" w:rsidR="001236CB" w:rsidRPr="001236CB" w:rsidRDefault="001236CB" w:rsidP="00123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43709712" w14:textId="77777777" w:rsidR="001236CB" w:rsidRPr="0072517C" w:rsidRDefault="001236CB" w:rsidP="00123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</w:pPr>
      <w:r w:rsidRPr="0072517C">
        <w:rPr>
          <w:rFonts w:ascii="Calibri" w:eastAsia="Times New Roman" w:hAnsi="Calibri" w:cs="Calibri"/>
          <w:color w:val="006056"/>
          <w:shd w:val="clear" w:color="auto" w:fill="FFFFFF"/>
          <w:lang w:val="en-GB" w:eastAsia="de-DE"/>
        </w:rPr>
        <w:t>THEMEN</w:t>
      </w:r>
    </w:p>
    <w:p w14:paraId="51607730" w14:textId="77777777" w:rsidR="001236CB" w:rsidRPr="0072517C" w:rsidRDefault="001236CB" w:rsidP="00123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</w:pPr>
    </w:p>
    <w:p w14:paraId="79055090" w14:textId="77777777" w:rsidR="007F3FDC" w:rsidRPr="00AB1B0C" w:rsidRDefault="007F3FDC" w:rsidP="007F3FDC">
      <w:pPr>
        <w:pStyle w:val="Listenabsatz"/>
        <w:numPr>
          <w:ilvl w:val="0"/>
          <w:numId w:val="6"/>
        </w:numPr>
        <w:rPr>
          <w:rFonts w:ascii="Calibri" w:eastAsia="Times New Roman" w:hAnsi="Calibri" w:cs="Calibri"/>
          <w:color w:val="000000"/>
          <w:lang w:val="en-GB" w:eastAsia="de-DE"/>
        </w:rPr>
      </w:pPr>
      <w:r w:rsidRPr="00AB1B0C">
        <w:rPr>
          <w:rFonts w:ascii="Calibri" w:eastAsia="Times New Roman" w:hAnsi="Calibri" w:cs="Calibri"/>
          <w:color w:val="000000"/>
          <w:lang w:val="en-GB" w:eastAsia="de-DE"/>
        </w:rPr>
        <w:t>Artificial Intelligence &amp; Autonomous Systems</w:t>
      </w:r>
    </w:p>
    <w:p w14:paraId="5BF08F4F" w14:textId="77777777" w:rsidR="007F3FDC" w:rsidRPr="00AB1B0C" w:rsidRDefault="007F3FDC" w:rsidP="007F3FDC">
      <w:pPr>
        <w:pStyle w:val="Listenabsatz"/>
        <w:numPr>
          <w:ilvl w:val="0"/>
          <w:numId w:val="6"/>
        </w:numPr>
        <w:rPr>
          <w:rFonts w:ascii="Calibri" w:eastAsia="Times New Roman" w:hAnsi="Calibri" w:cs="Calibri"/>
          <w:color w:val="000000"/>
          <w:lang w:val="en-GB" w:eastAsia="de-DE"/>
        </w:rPr>
      </w:pPr>
      <w:r w:rsidRPr="00AB1B0C">
        <w:rPr>
          <w:rFonts w:ascii="Calibri" w:eastAsia="Times New Roman" w:hAnsi="Calibri" w:cs="Calibri"/>
          <w:color w:val="000000"/>
          <w:lang w:val="en-GB" w:eastAsia="de-DE"/>
        </w:rPr>
        <w:t>Cloud &amp; Cybersecurity</w:t>
      </w:r>
    </w:p>
    <w:p w14:paraId="36B6B23A" w14:textId="77777777" w:rsidR="007F3FDC" w:rsidRPr="00AB1B0C" w:rsidRDefault="007F3FDC" w:rsidP="007F3FDC">
      <w:pPr>
        <w:pStyle w:val="Listenabsatz"/>
        <w:numPr>
          <w:ilvl w:val="0"/>
          <w:numId w:val="6"/>
        </w:numPr>
        <w:rPr>
          <w:rFonts w:ascii="Calibri" w:eastAsia="Times New Roman" w:hAnsi="Calibri" w:cs="Calibri"/>
          <w:color w:val="000000"/>
          <w:lang w:val="en-GB" w:eastAsia="de-DE"/>
        </w:rPr>
      </w:pPr>
      <w:r w:rsidRPr="00AB1B0C">
        <w:rPr>
          <w:rFonts w:ascii="Calibri" w:eastAsia="Times New Roman" w:hAnsi="Calibri" w:cs="Calibri"/>
          <w:color w:val="000000"/>
          <w:lang w:val="en-GB" w:eastAsia="de-DE"/>
        </w:rPr>
        <w:t>Digital Twin</w:t>
      </w:r>
    </w:p>
    <w:p w14:paraId="19E01D76" w14:textId="77777777" w:rsidR="007F3FDC" w:rsidRPr="00AB1B0C" w:rsidRDefault="007F3FDC" w:rsidP="007F3FDC">
      <w:pPr>
        <w:pStyle w:val="Listenabsatz"/>
        <w:numPr>
          <w:ilvl w:val="0"/>
          <w:numId w:val="6"/>
        </w:numPr>
        <w:rPr>
          <w:rFonts w:ascii="Calibri" w:eastAsia="Times New Roman" w:hAnsi="Calibri" w:cs="Calibri"/>
          <w:color w:val="000000"/>
          <w:lang w:val="en-GB" w:eastAsia="de-DE"/>
        </w:rPr>
      </w:pPr>
      <w:r w:rsidRPr="00AB1B0C">
        <w:rPr>
          <w:rFonts w:ascii="Calibri" w:eastAsia="Times New Roman" w:hAnsi="Calibri" w:cs="Calibri"/>
          <w:color w:val="000000"/>
          <w:lang w:val="en-GB" w:eastAsia="de-DE"/>
        </w:rPr>
        <w:t>Future Skills &amp; Learning</w:t>
      </w:r>
    </w:p>
    <w:p w14:paraId="45D6E8CC" w14:textId="77777777" w:rsidR="007F3FDC" w:rsidRPr="00AB1B0C" w:rsidRDefault="007F3FDC" w:rsidP="007F3FDC">
      <w:pPr>
        <w:pStyle w:val="Listenabsatz"/>
        <w:numPr>
          <w:ilvl w:val="0"/>
          <w:numId w:val="6"/>
        </w:numPr>
        <w:rPr>
          <w:rFonts w:ascii="Calibri" w:eastAsia="Times New Roman" w:hAnsi="Calibri" w:cs="Calibri"/>
          <w:color w:val="000000"/>
          <w:lang w:val="en-GB" w:eastAsia="de-DE"/>
        </w:rPr>
      </w:pPr>
      <w:r w:rsidRPr="00AB1B0C">
        <w:rPr>
          <w:rFonts w:ascii="Calibri" w:eastAsia="Times New Roman" w:hAnsi="Calibri" w:cs="Calibri"/>
          <w:color w:val="000000"/>
          <w:lang w:val="en-GB" w:eastAsia="de-DE"/>
        </w:rPr>
        <w:t>IC-Design</w:t>
      </w:r>
    </w:p>
    <w:p w14:paraId="60ADA509" w14:textId="77777777" w:rsidR="007F3FDC" w:rsidRPr="00AB1B0C" w:rsidRDefault="007F3FDC" w:rsidP="007F3FDC">
      <w:pPr>
        <w:pStyle w:val="Listenabsatz"/>
        <w:numPr>
          <w:ilvl w:val="0"/>
          <w:numId w:val="6"/>
        </w:numPr>
        <w:rPr>
          <w:rFonts w:ascii="Calibri" w:eastAsia="Times New Roman" w:hAnsi="Calibri" w:cs="Calibri"/>
          <w:color w:val="000000"/>
          <w:lang w:val="en-GB" w:eastAsia="de-DE"/>
        </w:rPr>
      </w:pPr>
      <w:r w:rsidRPr="00AB1B0C">
        <w:rPr>
          <w:rFonts w:ascii="Calibri" w:eastAsia="Times New Roman" w:hAnsi="Calibri" w:cs="Calibri"/>
          <w:color w:val="000000"/>
          <w:lang w:val="en-GB" w:eastAsia="de-DE"/>
        </w:rPr>
        <w:t>Leadership &amp; Culture</w:t>
      </w:r>
    </w:p>
    <w:p w14:paraId="00A13CB0" w14:textId="77777777" w:rsidR="007F3FDC" w:rsidRPr="00AB1B0C" w:rsidRDefault="007F3FDC" w:rsidP="007F3FDC">
      <w:pPr>
        <w:pStyle w:val="Listenabsatz"/>
        <w:numPr>
          <w:ilvl w:val="0"/>
          <w:numId w:val="6"/>
        </w:numPr>
        <w:rPr>
          <w:rFonts w:ascii="Calibri" w:eastAsia="Times New Roman" w:hAnsi="Calibri" w:cs="Calibri"/>
          <w:color w:val="000000"/>
          <w:lang w:val="en-GB" w:eastAsia="de-DE"/>
        </w:rPr>
      </w:pPr>
      <w:r w:rsidRPr="00AB1B0C">
        <w:rPr>
          <w:rFonts w:ascii="Calibri" w:eastAsia="Times New Roman" w:hAnsi="Calibri" w:cs="Calibri"/>
          <w:color w:val="000000"/>
          <w:lang w:val="en-GB" w:eastAsia="de-DE"/>
        </w:rPr>
        <w:t>Manufacturing X</w:t>
      </w:r>
    </w:p>
    <w:p w14:paraId="44A1ED6D" w14:textId="77777777" w:rsidR="007F3FDC" w:rsidRPr="00AB1B0C" w:rsidRDefault="007F3FDC" w:rsidP="007F3FDC">
      <w:pPr>
        <w:pStyle w:val="Listenabsatz"/>
        <w:numPr>
          <w:ilvl w:val="0"/>
          <w:numId w:val="6"/>
        </w:numPr>
        <w:rPr>
          <w:rFonts w:ascii="Calibri" w:eastAsia="Times New Roman" w:hAnsi="Calibri" w:cs="Calibri"/>
          <w:color w:val="000000"/>
          <w:lang w:val="en-GB" w:eastAsia="de-DE"/>
        </w:rPr>
      </w:pPr>
      <w:r w:rsidRPr="00AB1B0C">
        <w:rPr>
          <w:rFonts w:ascii="Calibri" w:eastAsia="Times New Roman" w:hAnsi="Calibri" w:cs="Calibri"/>
          <w:color w:val="000000"/>
          <w:lang w:val="en-GB" w:eastAsia="de-DE"/>
        </w:rPr>
        <w:t>Product Development</w:t>
      </w:r>
    </w:p>
    <w:p w14:paraId="131E3F00" w14:textId="77777777" w:rsidR="007F3FDC" w:rsidRPr="00AB1B0C" w:rsidRDefault="007F3FDC" w:rsidP="007F3FDC">
      <w:pPr>
        <w:pStyle w:val="Listenabsatz"/>
        <w:numPr>
          <w:ilvl w:val="0"/>
          <w:numId w:val="6"/>
        </w:numPr>
        <w:rPr>
          <w:lang w:val="en-GB"/>
        </w:rPr>
      </w:pPr>
      <w:r w:rsidRPr="00AB1B0C">
        <w:rPr>
          <w:rFonts w:ascii="Calibri" w:eastAsia="Times New Roman" w:hAnsi="Calibri" w:cs="Calibri"/>
          <w:color w:val="000000"/>
          <w:lang w:val="en-GB" w:eastAsia="de-DE"/>
        </w:rPr>
        <w:t>Sustainability &amp; Green Transition</w:t>
      </w:r>
    </w:p>
    <w:p w14:paraId="36AC2347" w14:textId="40002A72" w:rsidR="001236CB" w:rsidRPr="00E52CC7" w:rsidRDefault="0072517C" w:rsidP="00123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283E8C">
        <w:rPr>
          <w:rFonts w:ascii="Calibri" w:eastAsia="Times New Roman" w:hAnsi="Calibri" w:cs="Calibri"/>
          <w:color w:val="006056"/>
          <w:shd w:val="clear" w:color="auto" w:fill="FFFFFF"/>
          <w:lang w:val="en-GB" w:eastAsia="de-DE"/>
        </w:rPr>
        <w:br/>
      </w:r>
      <w:r w:rsidR="001236CB" w:rsidRPr="00E52CC7">
        <w:rPr>
          <w:rFonts w:ascii="Calibri" w:eastAsia="Times New Roman" w:hAnsi="Calibri" w:cs="Calibri"/>
          <w:color w:val="006056"/>
          <w:shd w:val="clear" w:color="auto" w:fill="FFFFFF"/>
          <w:lang w:eastAsia="de-DE"/>
        </w:rPr>
        <w:t>WER TEILNEHMEN SOLLTE</w:t>
      </w:r>
    </w:p>
    <w:p w14:paraId="04D23EC0" w14:textId="77777777" w:rsidR="001236CB" w:rsidRPr="00E52CC7" w:rsidRDefault="001236CB" w:rsidP="00123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65BB514F" w14:textId="0C2C72CE" w:rsidR="001236CB" w:rsidRDefault="00E51766" w:rsidP="001236CB">
      <w:pPr>
        <w:spacing w:after="0" w:line="240" w:lineRule="auto"/>
        <w:rPr>
          <w:rFonts w:ascii="Calibri" w:eastAsia="Times New Roman" w:hAnsi="Calibri" w:cs="Calibri"/>
          <w:color w:val="000000"/>
          <w:shd w:val="clear" w:color="auto" w:fill="FFFFFF"/>
          <w:lang w:eastAsia="de-DE"/>
        </w:rPr>
      </w:pPr>
      <w:r w:rsidRPr="00E51766">
        <w:rPr>
          <w:rFonts w:ascii="Calibri" w:eastAsia="Times New Roman" w:hAnsi="Calibri" w:cs="Calibri"/>
          <w:color w:val="000000"/>
          <w:shd w:val="clear" w:color="auto" w:fill="FFFFFF"/>
          <w:lang w:eastAsia="de-DE"/>
        </w:rPr>
        <w:t xml:space="preserve">Führungskräfte, Engineers, Tech Leads, Forschende, </w:t>
      </w:r>
      <w:proofErr w:type="spellStart"/>
      <w:proofErr w:type="gramStart"/>
      <w:r w:rsidRPr="00E51766">
        <w:rPr>
          <w:rFonts w:ascii="Calibri" w:eastAsia="Times New Roman" w:hAnsi="Calibri" w:cs="Calibri"/>
          <w:color w:val="000000"/>
          <w:shd w:val="clear" w:color="auto" w:fill="FFFFFF"/>
          <w:lang w:eastAsia="de-DE"/>
        </w:rPr>
        <w:t>Innovator:innen</w:t>
      </w:r>
      <w:proofErr w:type="spellEnd"/>
      <w:proofErr w:type="gramEnd"/>
      <w:r w:rsidRPr="00E51766">
        <w:rPr>
          <w:rFonts w:ascii="Calibri" w:eastAsia="Times New Roman" w:hAnsi="Calibri" w:cs="Calibri"/>
          <w:color w:val="000000"/>
          <w:shd w:val="clear" w:color="auto" w:fill="FFFFFF"/>
          <w:lang w:eastAsia="de-DE"/>
        </w:rPr>
        <w:t xml:space="preserve">, </w:t>
      </w:r>
      <w:proofErr w:type="gramStart"/>
      <w:r w:rsidRPr="00E51766">
        <w:rPr>
          <w:rFonts w:ascii="Calibri" w:eastAsia="Times New Roman" w:hAnsi="Calibri" w:cs="Calibri"/>
          <w:color w:val="000000"/>
          <w:shd w:val="clear" w:color="auto" w:fill="FFFFFF"/>
          <w:lang w:eastAsia="de-DE"/>
        </w:rPr>
        <w:t>HR Professionals</w:t>
      </w:r>
      <w:proofErr w:type="gramEnd"/>
      <w:r w:rsidRPr="00E51766">
        <w:rPr>
          <w:rFonts w:ascii="Calibri" w:eastAsia="Times New Roman" w:hAnsi="Calibri" w:cs="Calibri"/>
          <w:color w:val="000000"/>
          <w:shd w:val="clear" w:color="auto" w:fill="FFFFFF"/>
          <w:lang w:eastAsia="de-DE"/>
        </w:rPr>
        <w:t xml:space="preserve">, Sales Manager sowie Talente aller Erfahrungsstufen – von Studierenden über Young Professionals bis zu erfahrenen </w:t>
      </w:r>
      <w:proofErr w:type="spellStart"/>
      <w:proofErr w:type="gramStart"/>
      <w:r w:rsidRPr="00E51766">
        <w:rPr>
          <w:rFonts w:ascii="Calibri" w:eastAsia="Times New Roman" w:hAnsi="Calibri" w:cs="Calibri"/>
          <w:color w:val="000000"/>
          <w:shd w:val="clear" w:color="auto" w:fill="FFFFFF"/>
          <w:lang w:eastAsia="de-DE"/>
        </w:rPr>
        <w:t>Expert:innen</w:t>
      </w:r>
      <w:proofErr w:type="spellEnd"/>
      <w:proofErr w:type="gramEnd"/>
      <w:r w:rsidRPr="00E51766">
        <w:rPr>
          <w:rFonts w:ascii="Calibri" w:eastAsia="Times New Roman" w:hAnsi="Calibri" w:cs="Calibri"/>
          <w:color w:val="000000"/>
          <w:shd w:val="clear" w:color="auto" w:fill="FFFFFF"/>
          <w:lang w:eastAsia="de-DE"/>
        </w:rPr>
        <w:t>.</w:t>
      </w:r>
    </w:p>
    <w:p w14:paraId="5DF342E1" w14:textId="77777777" w:rsidR="00E51766" w:rsidRPr="001236CB" w:rsidRDefault="00E51766" w:rsidP="001236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210B9805" w14:textId="77777777" w:rsidR="000D7794" w:rsidRPr="00432AEF" w:rsidRDefault="000D7794" w:rsidP="000D7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</w:pPr>
      <w:r w:rsidRPr="00432AEF">
        <w:rPr>
          <w:rFonts w:ascii="Calibri" w:eastAsia="Times New Roman" w:hAnsi="Calibri" w:cs="Calibri"/>
          <w:color w:val="006056"/>
          <w:shd w:val="clear" w:color="auto" w:fill="FFFFFF"/>
          <w:lang w:val="en-GB" w:eastAsia="de-DE"/>
        </w:rPr>
        <w:t>ECKDATEN</w:t>
      </w:r>
    </w:p>
    <w:p w14:paraId="54D3BB07" w14:textId="77777777" w:rsidR="000D7794" w:rsidRPr="00432AEF" w:rsidRDefault="000D7794" w:rsidP="000D77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</w:pPr>
    </w:p>
    <w:p w14:paraId="67E8354E" w14:textId="77777777" w:rsidR="00E51766" w:rsidRPr="002B6A0F" w:rsidRDefault="00E51766" w:rsidP="00E51766">
      <w:pPr>
        <w:rPr>
          <w:lang w:val="en-GB"/>
        </w:rPr>
      </w:pPr>
      <w:r w:rsidRPr="00FA63FF">
        <w:rPr>
          <w:b/>
          <w:bCs/>
          <w:lang w:val="en-GB"/>
        </w:rPr>
        <w:t>19</w:t>
      </w:r>
      <w:r>
        <w:rPr>
          <w:b/>
          <w:bCs/>
          <w:lang w:val="en-GB"/>
        </w:rPr>
        <w:t>.</w:t>
      </w:r>
      <w:r w:rsidRPr="00FA63FF">
        <w:rPr>
          <w:b/>
          <w:bCs/>
          <w:lang w:val="en-GB"/>
        </w:rPr>
        <w:t>Silicon Saxony Day</w:t>
      </w:r>
      <w:r>
        <w:rPr>
          <w:lang w:val="en-GB"/>
        </w:rPr>
        <w:br/>
        <w:t>T</w:t>
      </w:r>
      <w:r w:rsidRPr="007D5BB2">
        <w:rPr>
          <w:lang w:val="en-GB"/>
        </w:rPr>
        <w:t>he international high-tech and</w:t>
      </w:r>
      <w:r>
        <w:rPr>
          <w:lang w:val="en-GB"/>
        </w:rPr>
        <w:t xml:space="preserve"> </w:t>
      </w:r>
      <w:r w:rsidRPr="007D5BB2">
        <w:rPr>
          <w:lang w:val="en-GB"/>
        </w:rPr>
        <w:t>networking event</w:t>
      </w:r>
      <w:r>
        <w:rPr>
          <w:lang w:val="en-GB"/>
        </w:rPr>
        <w:br/>
      </w:r>
      <w:r w:rsidRPr="002B6A0F">
        <w:rPr>
          <w:lang w:val="en-GB"/>
        </w:rPr>
        <w:t>International Airport</w:t>
      </w:r>
      <w:r w:rsidRPr="00AD0730">
        <w:rPr>
          <w:lang w:val="en-GB"/>
        </w:rPr>
        <w:t xml:space="preserve"> </w:t>
      </w:r>
      <w:r w:rsidRPr="002B6A0F">
        <w:rPr>
          <w:lang w:val="en-GB"/>
        </w:rPr>
        <w:t>Dresden</w:t>
      </w:r>
      <w:r>
        <w:rPr>
          <w:lang w:val="en-GB"/>
        </w:rPr>
        <w:t>, Germany</w:t>
      </w:r>
      <w:r>
        <w:rPr>
          <w:lang w:val="en-GB"/>
        </w:rPr>
        <w:br/>
        <w:t>17.</w:t>
      </w:r>
      <w:r w:rsidRPr="002B6A0F">
        <w:rPr>
          <w:lang w:val="en-GB"/>
        </w:rPr>
        <w:t xml:space="preserve"> Jun</w:t>
      </w:r>
      <w:r>
        <w:rPr>
          <w:lang w:val="en-GB"/>
        </w:rPr>
        <w:t>i</w:t>
      </w:r>
      <w:r w:rsidRPr="002B6A0F">
        <w:rPr>
          <w:lang w:val="en-GB"/>
        </w:rPr>
        <w:t xml:space="preserve"> 202</w:t>
      </w:r>
      <w:r>
        <w:rPr>
          <w:lang w:val="en-GB"/>
        </w:rPr>
        <w:t>5</w:t>
      </w:r>
    </w:p>
    <w:p w14:paraId="0A6E4A0E" w14:textId="77777777" w:rsidR="001236CB" w:rsidRDefault="001236CB"/>
    <w:p w14:paraId="25E30123" w14:textId="42503C19" w:rsidR="001236CB" w:rsidRPr="00C53DE2" w:rsidRDefault="001236CB">
      <w:pPr>
        <w:rPr>
          <w:b/>
          <w:bCs/>
          <w:u w:val="single"/>
        </w:rPr>
      </w:pPr>
      <w:r w:rsidRPr="00C53DE2">
        <w:rPr>
          <w:b/>
          <w:bCs/>
          <w:u w:val="single"/>
        </w:rPr>
        <w:t>Version für LinkedIn</w:t>
      </w:r>
    </w:p>
    <w:p w14:paraId="092C25DD" w14:textId="77777777" w:rsidR="00D718FE" w:rsidRPr="00D718FE" w:rsidRDefault="00D718FE" w:rsidP="00D718FE">
      <w:pPr>
        <w:spacing w:after="0" w:line="240" w:lineRule="auto"/>
        <w:rPr>
          <w:rFonts w:ascii="Calibri" w:eastAsia="Times New Roman" w:hAnsi="Calibri" w:cs="Calibri"/>
          <w:color w:val="000000"/>
          <w:lang w:eastAsia="de-DE"/>
        </w:rPr>
      </w:pPr>
      <w:r w:rsidRPr="00D718FE">
        <w:rPr>
          <w:rFonts w:ascii="Calibri" w:eastAsia="Times New Roman" w:hAnsi="Calibri" w:cs="Calibri"/>
          <w:color w:val="000000"/>
          <w:lang w:eastAsia="de-DE"/>
        </w:rPr>
        <w:t xml:space="preserve">Am 17. Juni ist es wieder </w:t>
      </w:r>
      <w:proofErr w:type="spellStart"/>
      <w:r w:rsidRPr="00D718FE">
        <w:rPr>
          <w:rFonts w:ascii="Calibri" w:eastAsia="Times New Roman" w:hAnsi="Calibri" w:cs="Calibri"/>
          <w:color w:val="000000"/>
          <w:lang w:eastAsia="de-DE"/>
        </w:rPr>
        <w:t>so weit</w:t>
      </w:r>
      <w:proofErr w:type="spellEnd"/>
      <w:r w:rsidRPr="00D718FE">
        <w:rPr>
          <w:rFonts w:ascii="Calibri" w:eastAsia="Times New Roman" w:hAnsi="Calibri" w:cs="Calibri"/>
          <w:color w:val="000000"/>
          <w:lang w:eastAsia="de-DE"/>
        </w:rPr>
        <w:t>! Der #SiliconSaxonyDay2025 öffnet seine Tore am Flughafen Dresden. Treffen Sie über 700 Fach- und Führungskräfte aus ganz Europa und tauchen Sie ein in ein Tag voller Austausch, Know-how und Innovation.</w:t>
      </w:r>
    </w:p>
    <w:p w14:paraId="7DB539EA" w14:textId="77777777" w:rsidR="00D718FE" w:rsidRPr="00D718FE" w:rsidRDefault="00D718FE" w:rsidP="00D718FE">
      <w:pPr>
        <w:spacing w:after="0" w:line="240" w:lineRule="auto"/>
        <w:rPr>
          <w:rFonts w:ascii="Calibri" w:eastAsia="Times New Roman" w:hAnsi="Calibri" w:cs="Calibri"/>
          <w:color w:val="000000"/>
          <w:lang w:eastAsia="de-DE"/>
        </w:rPr>
      </w:pPr>
    </w:p>
    <w:p w14:paraId="2C7BD3C6" w14:textId="6169A511" w:rsidR="00D718FE" w:rsidRPr="00D718FE" w:rsidRDefault="00D718FE" w:rsidP="00D718FE">
      <w:pPr>
        <w:spacing w:after="0" w:line="240" w:lineRule="auto"/>
        <w:rPr>
          <w:rFonts w:ascii="Calibri" w:eastAsia="Times New Roman" w:hAnsi="Calibri" w:cs="Calibri"/>
          <w:color w:val="000000"/>
          <w:lang w:eastAsia="de-DE"/>
        </w:rPr>
      </w:pPr>
      <w:r w:rsidRPr="00D718FE">
        <w:rPr>
          <w:rFonts w:ascii="Calibri" w:eastAsia="Times New Roman" w:hAnsi="Calibri" w:cs="Calibri"/>
          <w:color w:val="000000"/>
          <w:lang w:eastAsia="de-DE"/>
        </w:rPr>
        <w:t xml:space="preserve">Das </w:t>
      </w:r>
      <w:r>
        <w:rPr>
          <w:rFonts w:ascii="Calibri" w:eastAsia="Times New Roman" w:hAnsi="Calibri" w:cs="Calibri"/>
          <w:color w:val="000000"/>
          <w:lang w:eastAsia="de-DE"/>
        </w:rPr>
        <w:t>ganztägige</w:t>
      </w:r>
      <w:r w:rsidRPr="00D718FE">
        <w:rPr>
          <w:rFonts w:ascii="Calibri" w:eastAsia="Times New Roman" w:hAnsi="Calibri" w:cs="Calibri"/>
          <w:color w:val="000000"/>
          <w:lang w:eastAsia="de-DE"/>
        </w:rPr>
        <w:t xml:space="preserve"> Programm bietet Ihnen spannende Einblicke in aktuelle Technologietrends – von AI über IC-Design bis hin zu Future Skills. Auf vier interaktiven Themeninseln</w:t>
      </w:r>
      <w:r w:rsidR="00C33458">
        <w:rPr>
          <w:rFonts w:ascii="Calibri" w:eastAsia="Times New Roman" w:hAnsi="Calibri" w:cs="Calibri"/>
          <w:color w:val="000000"/>
          <w:lang w:eastAsia="de-DE"/>
        </w:rPr>
        <w:t>, der Main Stage sowie</w:t>
      </w:r>
      <w:r w:rsidRPr="00D718FE">
        <w:rPr>
          <w:rFonts w:ascii="Calibri" w:eastAsia="Times New Roman" w:hAnsi="Calibri" w:cs="Calibri"/>
          <w:color w:val="000000"/>
          <w:lang w:eastAsia="de-DE"/>
        </w:rPr>
        <w:t xml:space="preserve"> der </w:t>
      </w:r>
      <w:proofErr w:type="spellStart"/>
      <w:r w:rsidRPr="00D718FE">
        <w:rPr>
          <w:rFonts w:ascii="Calibri" w:eastAsia="Times New Roman" w:hAnsi="Calibri" w:cs="Calibri"/>
          <w:color w:val="000000"/>
          <w:lang w:eastAsia="de-DE"/>
        </w:rPr>
        <w:t>Regions</w:t>
      </w:r>
      <w:proofErr w:type="spellEnd"/>
      <w:r w:rsidRPr="00D718FE">
        <w:rPr>
          <w:rFonts w:ascii="Calibri" w:eastAsia="Times New Roman" w:hAnsi="Calibri" w:cs="Calibri"/>
          <w:color w:val="000000"/>
          <w:lang w:eastAsia="de-DE"/>
        </w:rPr>
        <w:t xml:space="preserve"> Island erwarten Sie praxisnahe Vorträge, Panels und Live-Demos aus den Bereichen Mikroelektronik, </w:t>
      </w:r>
      <w:proofErr w:type="gramStart"/>
      <w:r w:rsidRPr="00D718FE">
        <w:rPr>
          <w:rFonts w:ascii="Calibri" w:eastAsia="Times New Roman" w:hAnsi="Calibri" w:cs="Calibri"/>
          <w:color w:val="000000"/>
          <w:lang w:eastAsia="de-DE"/>
        </w:rPr>
        <w:t>Smart Systems</w:t>
      </w:r>
      <w:proofErr w:type="gramEnd"/>
      <w:r w:rsidRPr="00D718FE">
        <w:rPr>
          <w:rFonts w:ascii="Calibri" w:eastAsia="Times New Roman" w:hAnsi="Calibri" w:cs="Calibri"/>
          <w:color w:val="000000"/>
          <w:lang w:eastAsia="de-DE"/>
        </w:rPr>
        <w:t>, Software und People &amp; Skills.</w:t>
      </w:r>
    </w:p>
    <w:p w14:paraId="25781FE2" w14:textId="77777777" w:rsidR="00D718FE" w:rsidRPr="00D718FE" w:rsidRDefault="00D718FE" w:rsidP="00D718FE">
      <w:pPr>
        <w:spacing w:after="0" w:line="240" w:lineRule="auto"/>
        <w:rPr>
          <w:rFonts w:ascii="Calibri" w:eastAsia="Times New Roman" w:hAnsi="Calibri" w:cs="Calibri"/>
          <w:color w:val="000000"/>
          <w:lang w:eastAsia="de-DE"/>
        </w:rPr>
      </w:pPr>
    </w:p>
    <w:p w14:paraId="0C6BE97C" w14:textId="77777777" w:rsidR="00D718FE" w:rsidRPr="00D718FE" w:rsidRDefault="00D718FE" w:rsidP="00D718FE">
      <w:pPr>
        <w:spacing w:after="0" w:line="240" w:lineRule="auto"/>
        <w:rPr>
          <w:rFonts w:ascii="Calibri" w:eastAsia="Times New Roman" w:hAnsi="Calibri" w:cs="Calibri"/>
          <w:color w:val="000000"/>
          <w:lang w:eastAsia="de-DE"/>
        </w:rPr>
      </w:pPr>
      <w:r w:rsidRPr="00D718FE">
        <w:rPr>
          <w:rFonts w:ascii="Calibri" w:eastAsia="Times New Roman" w:hAnsi="Calibri" w:cs="Calibri"/>
          <w:color w:val="000000"/>
          <w:lang w:eastAsia="de-DE"/>
        </w:rPr>
        <w:lastRenderedPageBreak/>
        <w:t>Ein besonderes Highlight: das ganztägige B2B-Matchmaking – für neue Kontakte, Partnerschaften und Impulse.</w:t>
      </w:r>
    </w:p>
    <w:p w14:paraId="22E8FF5C" w14:textId="77777777" w:rsidR="00D718FE" w:rsidRPr="00D718FE" w:rsidRDefault="00D718FE" w:rsidP="00D718FE">
      <w:pPr>
        <w:spacing w:after="0" w:line="240" w:lineRule="auto"/>
        <w:rPr>
          <w:rFonts w:ascii="Calibri" w:eastAsia="Times New Roman" w:hAnsi="Calibri" w:cs="Calibri"/>
          <w:color w:val="000000"/>
          <w:lang w:eastAsia="de-DE"/>
        </w:rPr>
      </w:pPr>
    </w:p>
    <w:p w14:paraId="13D276CD" w14:textId="7E045FE0" w:rsidR="00616957" w:rsidRDefault="00D718FE" w:rsidP="00D718FE">
      <w:pPr>
        <w:spacing w:after="0" w:line="240" w:lineRule="auto"/>
        <w:rPr>
          <w:rFonts w:ascii="Calibri" w:eastAsia="Times New Roman" w:hAnsi="Calibri" w:cs="Calibri"/>
          <w:color w:val="000000"/>
          <w:lang w:eastAsia="de-DE"/>
        </w:rPr>
      </w:pPr>
      <w:r w:rsidRPr="00D718FE">
        <w:rPr>
          <w:rFonts w:ascii="Segoe UI Emoji" w:eastAsia="Times New Roman" w:hAnsi="Segoe UI Emoji" w:cs="Segoe UI Emoji"/>
          <w:color w:val="000000"/>
          <w:lang w:eastAsia="de-DE"/>
        </w:rPr>
        <w:t>🎟️</w:t>
      </w:r>
      <w:r w:rsidRPr="00D718FE">
        <w:rPr>
          <w:rFonts w:ascii="Calibri" w:eastAsia="Times New Roman" w:hAnsi="Calibri" w:cs="Calibri"/>
          <w:color w:val="000000"/>
          <w:lang w:eastAsia="de-DE"/>
        </w:rPr>
        <w:t xml:space="preserve"> Jetzt Programm entdecken &amp; Ticket sichern:</w:t>
      </w:r>
      <w:r w:rsidR="00616957">
        <w:rPr>
          <w:rFonts w:ascii="Calibri" w:eastAsia="Times New Roman" w:hAnsi="Calibri" w:cs="Calibri"/>
          <w:color w:val="000000"/>
          <w:lang w:eastAsia="de-DE"/>
        </w:rPr>
        <w:t xml:space="preserve"> </w:t>
      </w:r>
      <w:hyperlink r:id="rId12" w:history="1">
        <w:r w:rsidR="00616957" w:rsidRPr="00616957">
          <w:rPr>
            <w:rStyle w:val="Hyperlink"/>
          </w:rPr>
          <w:t>https://www.silicon-saxony-day.de/registration/tickets</w:t>
        </w:r>
      </w:hyperlink>
    </w:p>
    <w:p w14:paraId="6A661C38" w14:textId="77777777" w:rsidR="00616957" w:rsidRDefault="00616957" w:rsidP="00D718FE">
      <w:pPr>
        <w:spacing w:after="0" w:line="240" w:lineRule="auto"/>
        <w:rPr>
          <w:rFonts w:ascii="Calibri" w:eastAsia="Times New Roman" w:hAnsi="Calibri" w:cs="Calibri"/>
          <w:color w:val="000000"/>
          <w:lang w:eastAsia="de-DE"/>
        </w:rPr>
      </w:pPr>
    </w:p>
    <w:p w14:paraId="248AA227" w14:textId="0C245F3B" w:rsidR="001A4999" w:rsidRDefault="001A4999" w:rsidP="00D718FE">
      <w:pPr>
        <w:spacing w:after="0" w:line="240" w:lineRule="auto"/>
        <w:rPr>
          <w:lang w:val="en-GB"/>
        </w:rPr>
      </w:pPr>
      <w:r w:rsidRPr="00D718FE">
        <w:t>_ _ _ _</w:t>
      </w:r>
      <w:r w:rsidRPr="00D718FE">
        <w:br/>
      </w:r>
      <w:r w:rsidRPr="00D718FE">
        <w:br/>
      </w:r>
      <w:r w:rsidRPr="00890192">
        <w:rPr>
          <w:rFonts w:ascii="Cambria Math" w:hAnsi="Cambria Math" w:cs="Cambria Math"/>
        </w:rPr>
        <w:t>𝟭𝟵</w:t>
      </w:r>
      <w:r w:rsidRPr="00D718FE">
        <w:rPr>
          <w:rFonts w:ascii="Cambria Math" w:hAnsi="Cambria Math" w:cs="Cambria Math"/>
        </w:rPr>
        <w:t>.</w:t>
      </w:r>
      <w:r w:rsidRPr="00D718FE">
        <w:t xml:space="preserve"> </w:t>
      </w:r>
      <w:r w:rsidRPr="00890192">
        <w:rPr>
          <w:rFonts w:ascii="Cambria Math" w:hAnsi="Cambria Math" w:cs="Cambria Math"/>
        </w:rPr>
        <w:t>𝗦𝗶𝗹𝗶𝗰𝗼𝗻</w:t>
      </w:r>
      <w:r w:rsidRPr="00890192">
        <w:rPr>
          <w:lang w:val="en-GB"/>
        </w:rPr>
        <w:t xml:space="preserve"> </w:t>
      </w:r>
      <w:r w:rsidRPr="00890192">
        <w:rPr>
          <w:rFonts w:ascii="Cambria Math" w:hAnsi="Cambria Math" w:cs="Cambria Math"/>
        </w:rPr>
        <w:t>𝗦𝗮𝘅𝗼𝗻𝘆</w:t>
      </w:r>
      <w:r w:rsidRPr="00890192">
        <w:rPr>
          <w:lang w:val="en-GB"/>
        </w:rPr>
        <w:t xml:space="preserve"> </w:t>
      </w:r>
      <w:r w:rsidRPr="00890192">
        <w:rPr>
          <w:rFonts w:ascii="Cambria Math" w:hAnsi="Cambria Math" w:cs="Cambria Math"/>
        </w:rPr>
        <w:t>𝗗𝗮𝘆</w:t>
      </w:r>
      <w:r w:rsidRPr="00890192">
        <w:rPr>
          <w:rFonts w:ascii="Cambria Math" w:hAnsi="Cambria Math" w:cs="Cambria Math"/>
          <w:lang w:val="en-GB"/>
        </w:rPr>
        <w:br/>
      </w:r>
      <w:r w:rsidRPr="00B14457">
        <w:rPr>
          <w:lang w:val="en-GB"/>
        </w:rPr>
        <w:t>The international high-tech and networking event</w:t>
      </w:r>
      <w:r w:rsidRPr="00890192">
        <w:rPr>
          <w:lang w:val="en-GB"/>
        </w:rPr>
        <w:br/>
        <w:t>17</w:t>
      </w:r>
      <w:r>
        <w:rPr>
          <w:lang w:val="en-GB"/>
        </w:rPr>
        <w:t>.</w:t>
      </w:r>
      <w:r w:rsidRPr="00890192">
        <w:rPr>
          <w:lang w:val="en-GB"/>
        </w:rPr>
        <w:t xml:space="preserve"> Jun</w:t>
      </w:r>
      <w:r>
        <w:rPr>
          <w:lang w:val="en-GB"/>
        </w:rPr>
        <w:t>i</w:t>
      </w:r>
      <w:r w:rsidRPr="00890192">
        <w:rPr>
          <w:lang w:val="en-GB"/>
        </w:rPr>
        <w:t xml:space="preserve"> 2025, Airport Dresden | Germany</w:t>
      </w:r>
      <w:r>
        <w:rPr>
          <w:lang w:val="en-GB"/>
        </w:rPr>
        <w:br/>
      </w:r>
      <w:hyperlink r:id="rId13" w:history="1">
        <w:r w:rsidRPr="00E62A63">
          <w:rPr>
            <w:rStyle w:val="Hyperlink"/>
            <w:lang w:val="en-GB"/>
          </w:rPr>
          <w:t>https://www.silicon-saxony-day.de/</w:t>
        </w:r>
      </w:hyperlink>
      <w:r>
        <w:rPr>
          <w:lang w:val="en-GB"/>
        </w:rPr>
        <w:t xml:space="preserve"> </w:t>
      </w:r>
    </w:p>
    <w:p w14:paraId="1BEE45FC" w14:textId="77777777" w:rsidR="001A4999" w:rsidRDefault="001A4999" w:rsidP="00E0125B">
      <w:pPr>
        <w:spacing w:after="0" w:line="240" w:lineRule="auto"/>
        <w:rPr>
          <w:lang w:val="en-GB"/>
        </w:rPr>
      </w:pPr>
    </w:p>
    <w:p w14:paraId="4717D2DD" w14:textId="757B72C1" w:rsidR="00DA2EB7" w:rsidRPr="001A4999" w:rsidRDefault="00E0125B" w:rsidP="00E0125B">
      <w:pPr>
        <w:spacing w:after="0" w:line="240" w:lineRule="auto"/>
        <w:rPr>
          <w:rFonts w:ascii="Calibri" w:eastAsia="Times New Roman" w:hAnsi="Calibri" w:cs="Calibri"/>
          <w:color w:val="006056"/>
          <w:shd w:val="clear" w:color="auto" w:fill="FFFFFF"/>
          <w:lang w:val="en-GB" w:eastAsia="de-DE"/>
        </w:rPr>
      </w:pPr>
      <w:r w:rsidRPr="001A4999">
        <w:rPr>
          <w:rFonts w:ascii="Calibri" w:eastAsia="Times New Roman" w:hAnsi="Calibri" w:cs="Calibri"/>
          <w:color w:val="006056"/>
          <w:shd w:val="clear" w:color="auto" w:fill="FFFFFF"/>
          <w:lang w:val="en-GB" w:eastAsia="de-DE"/>
        </w:rPr>
        <w:t>F</w:t>
      </w:r>
      <w:r w:rsidR="004A3FA6" w:rsidRPr="001A4999">
        <w:rPr>
          <w:rFonts w:ascii="Calibri" w:eastAsia="Times New Roman" w:hAnsi="Calibri" w:cs="Calibri"/>
          <w:color w:val="006056"/>
          <w:shd w:val="clear" w:color="auto" w:fill="FFFFFF"/>
          <w:lang w:val="en-GB" w:eastAsia="de-DE"/>
        </w:rPr>
        <w:t>Ü</w:t>
      </w:r>
      <w:r w:rsidRPr="001A4999">
        <w:rPr>
          <w:rFonts w:ascii="Calibri" w:eastAsia="Times New Roman" w:hAnsi="Calibri" w:cs="Calibri"/>
          <w:color w:val="006056"/>
          <w:shd w:val="clear" w:color="auto" w:fill="FFFFFF"/>
          <w:lang w:val="en-GB" w:eastAsia="de-DE"/>
        </w:rPr>
        <w:t>R SOCIAL MEDIA</w:t>
      </w:r>
    </w:p>
    <w:p w14:paraId="691F2D5B" w14:textId="77777777" w:rsidR="00E0125B" w:rsidRPr="001A4999" w:rsidRDefault="00E0125B" w:rsidP="00E01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</w:pPr>
    </w:p>
    <w:p w14:paraId="6C1BF511" w14:textId="07F6EBE0" w:rsidR="00E0125B" w:rsidRPr="001A4999" w:rsidRDefault="00E0125B" w:rsidP="00E01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</w:pPr>
      <w:r w:rsidRPr="001A4999">
        <w:rPr>
          <w:rFonts w:ascii="Calibri" w:eastAsia="Times New Roman" w:hAnsi="Calibri" w:cs="Calibri"/>
          <w:i/>
          <w:iCs/>
          <w:color w:val="FF0000"/>
          <w:lang w:val="en-GB" w:eastAsia="de-DE"/>
        </w:rPr>
        <w:t xml:space="preserve">Hashtag: </w:t>
      </w:r>
      <w:r w:rsidRPr="001A4999">
        <w:rPr>
          <w:rFonts w:ascii="Calibri" w:eastAsia="Times New Roman" w:hAnsi="Calibri" w:cs="Calibri"/>
          <w:color w:val="000000"/>
          <w:lang w:val="en-GB" w:eastAsia="de-DE"/>
        </w:rPr>
        <w:t>#SiliconSaxonyDay202</w:t>
      </w:r>
      <w:r w:rsidR="001A4999" w:rsidRPr="001A4999">
        <w:rPr>
          <w:rFonts w:ascii="Calibri" w:eastAsia="Times New Roman" w:hAnsi="Calibri" w:cs="Calibri"/>
          <w:color w:val="000000"/>
          <w:lang w:val="en-GB" w:eastAsia="de-DE"/>
        </w:rPr>
        <w:t>5</w:t>
      </w:r>
      <w:r w:rsidRPr="001A4999">
        <w:rPr>
          <w:rFonts w:ascii="Calibri" w:eastAsia="Times New Roman" w:hAnsi="Calibri" w:cs="Calibri"/>
          <w:color w:val="000000"/>
          <w:lang w:val="en-GB" w:eastAsia="de-DE"/>
        </w:rPr>
        <w:t xml:space="preserve"> #SiSaxDay</w:t>
      </w:r>
      <w:r w:rsidRPr="001A4999">
        <w:rPr>
          <w:rFonts w:ascii="Calibri" w:eastAsia="Times New Roman" w:hAnsi="Calibri" w:cs="Calibri"/>
          <w:i/>
          <w:iCs/>
          <w:color w:val="000000"/>
          <w:lang w:val="en-GB" w:eastAsia="de-DE"/>
        </w:rPr>
        <w:t> </w:t>
      </w:r>
    </w:p>
    <w:p w14:paraId="0795746E" w14:textId="77777777" w:rsidR="00E0125B" w:rsidRPr="00E0125B" w:rsidRDefault="00E0125B" w:rsidP="00E01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0125B">
        <w:rPr>
          <w:rFonts w:ascii="Calibri" w:eastAsia="Times New Roman" w:hAnsi="Calibri" w:cs="Calibri"/>
          <w:i/>
          <w:iCs/>
          <w:color w:val="FF0000"/>
          <w:lang w:eastAsia="de-DE"/>
        </w:rPr>
        <w:t>Bitte verlinken Sie je nach Kanal unser Profil.</w:t>
      </w:r>
    </w:p>
    <w:p w14:paraId="0BA05F21" w14:textId="77777777" w:rsidR="00E0125B" w:rsidRPr="00E0125B" w:rsidRDefault="00E0125B" w:rsidP="00E01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77C846C0" w14:textId="77777777" w:rsidR="00E0125B" w:rsidRPr="00E0125B" w:rsidRDefault="00E0125B" w:rsidP="00E01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</w:pPr>
      <w:r w:rsidRPr="00E0125B">
        <w:rPr>
          <w:rFonts w:ascii="Calibri" w:eastAsia="Times New Roman" w:hAnsi="Calibri" w:cs="Calibri"/>
          <w:color w:val="000000"/>
          <w:lang w:val="en-GB" w:eastAsia="de-DE"/>
        </w:rPr>
        <w:t>LinkedIn: @Silicon Saxony</w:t>
      </w:r>
    </w:p>
    <w:p w14:paraId="594F3C6B" w14:textId="77777777" w:rsidR="00E0125B" w:rsidRPr="003245D8" w:rsidRDefault="00E0125B" w:rsidP="00E0125B">
      <w:pPr>
        <w:spacing w:after="0" w:line="240" w:lineRule="auto"/>
        <w:rPr>
          <w:rFonts w:ascii="Calibri" w:eastAsia="Times New Roman" w:hAnsi="Calibri" w:cs="Calibri"/>
          <w:color w:val="000000"/>
          <w:lang w:val="en-GB" w:eastAsia="de-DE"/>
        </w:rPr>
      </w:pPr>
      <w:r w:rsidRPr="003245D8">
        <w:rPr>
          <w:rFonts w:ascii="Calibri" w:eastAsia="Times New Roman" w:hAnsi="Calibri" w:cs="Calibri"/>
          <w:color w:val="000000"/>
          <w:lang w:val="en-GB" w:eastAsia="de-DE"/>
        </w:rPr>
        <w:t>Instagram: @siliconsaxony</w:t>
      </w:r>
    </w:p>
    <w:p w14:paraId="16431F53" w14:textId="06F811F9" w:rsidR="00DB563E" w:rsidRPr="00E0125B" w:rsidRDefault="00DB563E" w:rsidP="00DB56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</w:pPr>
      <w:r>
        <w:rPr>
          <w:rFonts w:ascii="Calibri" w:eastAsia="Times New Roman" w:hAnsi="Calibri" w:cs="Calibri"/>
          <w:color w:val="000000"/>
          <w:lang w:val="en-GB" w:eastAsia="de-DE"/>
        </w:rPr>
        <w:t>X</w:t>
      </w:r>
      <w:r w:rsidRPr="00E0125B">
        <w:rPr>
          <w:rFonts w:ascii="Calibri" w:eastAsia="Times New Roman" w:hAnsi="Calibri" w:cs="Calibri"/>
          <w:color w:val="000000"/>
          <w:lang w:val="en-GB" w:eastAsia="de-DE"/>
        </w:rPr>
        <w:t>: @Silicon_Saxony</w:t>
      </w:r>
    </w:p>
    <w:p w14:paraId="46B48445" w14:textId="77777777" w:rsidR="00DB563E" w:rsidRPr="003245D8" w:rsidRDefault="00DB563E" w:rsidP="00E012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</w:pPr>
    </w:p>
    <w:p w14:paraId="7A990670" w14:textId="77777777" w:rsidR="00D30E58" w:rsidRPr="003245D8" w:rsidRDefault="00D30E58">
      <w:pPr>
        <w:rPr>
          <w:b/>
          <w:bCs/>
          <w:lang w:val="en-GB"/>
        </w:rPr>
      </w:pPr>
    </w:p>
    <w:p w14:paraId="4445B32C" w14:textId="77777777" w:rsidR="002E27E9" w:rsidRPr="003245D8" w:rsidRDefault="002E27E9" w:rsidP="00B144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</w:pPr>
    </w:p>
    <w:p w14:paraId="5FA765D8" w14:textId="77777777" w:rsidR="00B14457" w:rsidRPr="002B6A0F" w:rsidRDefault="00B14457" w:rsidP="00B14457">
      <w:pPr>
        <w:rPr>
          <w:lang w:val="en-GB"/>
        </w:rPr>
      </w:pPr>
    </w:p>
    <w:sectPr w:rsidR="00B14457" w:rsidRPr="002B6A0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C2891"/>
    <w:multiLevelType w:val="multilevel"/>
    <w:tmpl w:val="DD325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4DC1360"/>
    <w:multiLevelType w:val="hybridMultilevel"/>
    <w:tmpl w:val="EECC90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6C43E5"/>
    <w:multiLevelType w:val="hybridMultilevel"/>
    <w:tmpl w:val="C1C420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366AEC"/>
    <w:multiLevelType w:val="hybridMultilevel"/>
    <w:tmpl w:val="706429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E913F7"/>
    <w:multiLevelType w:val="hybridMultilevel"/>
    <w:tmpl w:val="1BCCD4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8449D4"/>
    <w:multiLevelType w:val="hybridMultilevel"/>
    <w:tmpl w:val="36EC8C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921A60"/>
    <w:multiLevelType w:val="hybridMultilevel"/>
    <w:tmpl w:val="3A4021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6A6096"/>
    <w:multiLevelType w:val="hybridMultilevel"/>
    <w:tmpl w:val="39E0A7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8381792">
    <w:abstractNumId w:val="0"/>
  </w:num>
  <w:num w:numId="2" w16cid:durableId="1855266935">
    <w:abstractNumId w:val="2"/>
  </w:num>
  <w:num w:numId="3" w16cid:durableId="250747538">
    <w:abstractNumId w:val="7"/>
  </w:num>
  <w:num w:numId="4" w16cid:durableId="429814593">
    <w:abstractNumId w:val="4"/>
  </w:num>
  <w:num w:numId="5" w16cid:durableId="1029069998">
    <w:abstractNumId w:val="3"/>
  </w:num>
  <w:num w:numId="6" w16cid:durableId="94908918">
    <w:abstractNumId w:val="6"/>
  </w:num>
  <w:num w:numId="7" w16cid:durableId="1985113359">
    <w:abstractNumId w:val="1"/>
  </w:num>
  <w:num w:numId="8" w16cid:durableId="13027292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F01"/>
    <w:rsid w:val="00011BBC"/>
    <w:rsid w:val="000246C6"/>
    <w:rsid w:val="000368C1"/>
    <w:rsid w:val="0004141F"/>
    <w:rsid w:val="00051B40"/>
    <w:rsid w:val="00063E15"/>
    <w:rsid w:val="0006451C"/>
    <w:rsid w:val="00070200"/>
    <w:rsid w:val="000921C2"/>
    <w:rsid w:val="000C48A3"/>
    <w:rsid w:val="000D7794"/>
    <w:rsid w:val="000E2EB9"/>
    <w:rsid w:val="000F5BA4"/>
    <w:rsid w:val="001236CB"/>
    <w:rsid w:val="00130A06"/>
    <w:rsid w:val="00131393"/>
    <w:rsid w:val="00165AC1"/>
    <w:rsid w:val="001A4999"/>
    <w:rsid w:val="001D04B8"/>
    <w:rsid w:val="001E3044"/>
    <w:rsid w:val="00220714"/>
    <w:rsid w:val="0022515A"/>
    <w:rsid w:val="002831F3"/>
    <w:rsid w:val="00283E8C"/>
    <w:rsid w:val="00292B88"/>
    <w:rsid w:val="002B6A0F"/>
    <w:rsid w:val="002D0196"/>
    <w:rsid w:val="002E27E9"/>
    <w:rsid w:val="002E54AC"/>
    <w:rsid w:val="002E6285"/>
    <w:rsid w:val="002F249D"/>
    <w:rsid w:val="002F5E10"/>
    <w:rsid w:val="003215F6"/>
    <w:rsid w:val="003239B9"/>
    <w:rsid w:val="003245D8"/>
    <w:rsid w:val="00325303"/>
    <w:rsid w:val="00340706"/>
    <w:rsid w:val="003411E8"/>
    <w:rsid w:val="00353401"/>
    <w:rsid w:val="00376E44"/>
    <w:rsid w:val="0038119C"/>
    <w:rsid w:val="003D081C"/>
    <w:rsid w:val="003F5270"/>
    <w:rsid w:val="003F60E4"/>
    <w:rsid w:val="00404C6D"/>
    <w:rsid w:val="00424434"/>
    <w:rsid w:val="00432AEF"/>
    <w:rsid w:val="00451A11"/>
    <w:rsid w:val="004952EB"/>
    <w:rsid w:val="004A3FA6"/>
    <w:rsid w:val="004C5BCE"/>
    <w:rsid w:val="004C731B"/>
    <w:rsid w:val="004D5459"/>
    <w:rsid w:val="004E100E"/>
    <w:rsid w:val="005A0B2A"/>
    <w:rsid w:val="005B79AB"/>
    <w:rsid w:val="005C6187"/>
    <w:rsid w:val="005D20EA"/>
    <w:rsid w:val="005D48DE"/>
    <w:rsid w:val="00616957"/>
    <w:rsid w:val="00625A34"/>
    <w:rsid w:val="00677362"/>
    <w:rsid w:val="00681E16"/>
    <w:rsid w:val="00692F7A"/>
    <w:rsid w:val="006B20E6"/>
    <w:rsid w:val="006C1678"/>
    <w:rsid w:val="006F6A52"/>
    <w:rsid w:val="0071194D"/>
    <w:rsid w:val="0072517C"/>
    <w:rsid w:val="007B20F5"/>
    <w:rsid w:val="007D182F"/>
    <w:rsid w:val="007F3FDC"/>
    <w:rsid w:val="007F75E6"/>
    <w:rsid w:val="00812B50"/>
    <w:rsid w:val="0081466A"/>
    <w:rsid w:val="008152F1"/>
    <w:rsid w:val="00815C1E"/>
    <w:rsid w:val="008233D6"/>
    <w:rsid w:val="00867FB8"/>
    <w:rsid w:val="0088615D"/>
    <w:rsid w:val="00892F97"/>
    <w:rsid w:val="008A2ED6"/>
    <w:rsid w:val="008C2569"/>
    <w:rsid w:val="008C7167"/>
    <w:rsid w:val="008E3954"/>
    <w:rsid w:val="008F1817"/>
    <w:rsid w:val="008F777E"/>
    <w:rsid w:val="00902882"/>
    <w:rsid w:val="00923B44"/>
    <w:rsid w:val="009241CE"/>
    <w:rsid w:val="00951678"/>
    <w:rsid w:val="009A7A15"/>
    <w:rsid w:val="009B2C61"/>
    <w:rsid w:val="009D0B8D"/>
    <w:rsid w:val="00A308D5"/>
    <w:rsid w:val="00A30BB4"/>
    <w:rsid w:val="00A41991"/>
    <w:rsid w:val="00A53143"/>
    <w:rsid w:val="00A80CAE"/>
    <w:rsid w:val="00A82B08"/>
    <w:rsid w:val="00A850F8"/>
    <w:rsid w:val="00AA347A"/>
    <w:rsid w:val="00AB1EF2"/>
    <w:rsid w:val="00AD0730"/>
    <w:rsid w:val="00AE7CC3"/>
    <w:rsid w:val="00B14457"/>
    <w:rsid w:val="00B57D0B"/>
    <w:rsid w:val="00B65AC5"/>
    <w:rsid w:val="00B83601"/>
    <w:rsid w:val="00BA5BFA"/>
    <w:rsid w:val="00BB3ECA"/>
    <w:rsid w:val="00BC23C0"/>
    <w:rsid w:val="00BE3F20"/>
    <w:rsid w:val="00C2404A"/>
    <w:rsid w:val="00C272CD"/>
    <w:rsid w:val="00C33458"/>
    <w:rsid w:val="00C40884"/>
    <w:rsid w:val="00C523E9"/>
    <w:rsid w:val="00C53DE2"/>
    <w:rsid w:val="00C62752"/>
    <w:rsid w:val="00C744DF"/>
    <w:rsid w:val="00C902CE"/>
    <w:rsid w:val="00CA08AE"/>
    <w:rsid w:val="00CC5F4D"/>
    <w:rsid w:val="00D30E58"/>
    <w:rsid w:val="00D346FB"/>
    <w:rsid w:val="00D718FE"/>
    <w:rsid w:val="00D82D7C"/>
    <w:rsid w:val="00DA0C15"/>
    <w:rsid w:val="00DA2EB7"/>
    <w:rsid w:val="00DB563E"/>
    <w:rsid w:val="00DC0E2E"/>
    <w:rsid w:val="00DD067B"/>
    <w:rsid w:val="00DE2180"/>
    <w:rsid w:val="00E0125B"/>
    <w:rsid w:val="00E51766"/>
    <w:rsid w:val="00E52CC7"/>
    <w:rsid w:val="00E83F55"/>
    <w:rsid w:val="00EC6473"/>
    <w:rsid w:val="00EE316E"/>
    <w:rsid w:val="00F41F01"/>
    <w:rsid w:val="00FA33E4"/>
    <w:rsid w:val="00FB5605"/>
    <w:rsid w:val="00FE6266"/>
    <w:rsid w:val="00FE6A91"/>
    <w:rsid w:val="00FF2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1F546"/>
  <w15:chartTrackingRefBased/>
  <w15:docId w15:val="{7290F5DD-B4E8-4F82-8BE1-12543D14E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C6187"/>
    <w:rPr>
      <w:kern w:val="0"/>
      <w14:ligatures w14:val="non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C6187"/>
    <w:rPr>
      <w:color w:val="0563C1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432A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C62752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6451C"/>
    <w:rPr>
      <w:color w:val="605E5C"/>
      <w:shd w:val="clear" w:color="auto" w:fill="E1DFDD"/>
    </w:rPr>
  </w:style>
  <w:style w:type="character" w:customStyle="1" w:styleId="break-words">
    <w:name w:val="break-words"/>
    <w:basedOn w:val="Absatz-Standardschriftart"/>
    <w:rsid w:val="00B65AC5"/>
  </w:style>
  <w:style w:type="paragraph" w:styleId="Listenabsatz">
    <w:name w:val="List Paragraph"/>
    <w:basedOn w:val="Standard"/>
    <w:uiPriority w:val="34"/>
    <w:qFormat/>
    <w:rsid w:val="009241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77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ilicon-saxony-day.de/" TargetMode="External"/><Relationship Id="rId13" Type="http://schemas.openxmlformats.org/officeDocument/2006/relationships/hyperlink" Target="https://www.silicon-saxony-day.de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silicon-saxony-day.de/registration/tickets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ilicon-saxony-day.de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silicon-saxony-day.de/registration/tickets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silicon-saxony-day.de/registration/ticket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61FD82378A054C85D68CCA4B63ADD1" ma:contentTypeVersion="19" ma:contentTypeDescription="Ein neues Dokument erstellen." ma:contentTypeScope="" ma:versionID="5c39a690327f443651ec99a7c7453b17">
  <xsd:schema xmlns:xsd="http://www.w3.org/2001/XMLSchema" xmlns:xs="http://www.w3.org/2001/XMLSchema" xmlns:p="http://schemas.microsoft.com/office/2006/metadata/properties" xmlns:ns2="ff98e5f9-e2b8-4c56-8a62-eafeac95c262" xmlns:ns3="b52025d6-d444-4de3-ba82-2c90a683fc94" targetNamespace="http://schemas.microsoft.com/office/2006/metadata/properties" ma:root="true" ma:fieldsID="8d917a9276e2fbb06fc0084f37d02486" ns2:_="" ns3:_="">
    <xsd:import namespace="ff98e5f9-e2b8-4c56-8a62-eafeac95c262"/>
    <xsd:import namespace="b52025d6-d444-4de3-ba82-2c90a683f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98e5f9-e2b8-4c56-8a62-eafeac95c2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a5df2a50-e6c8-40da-8563-591ebba0cc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025d6-d444-4de3-ba82-2c90a683f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738dd2f-093b-4712-a6ec-eecce1e5abe1}" ma:internalName="TaxCatchAll" ma:showField="CatchAllData" ma:web="b52025d6-d444-4de3-ba82-2c90a683f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52025d6-d444-4de3-ba82-2c90a683fc94" xsi:nil="true"/>
    <lcf76f155ced4ddcb4097134ff3c332f xmlns="ff98e5f9-e2b8-4c56-8a62-eafeac95c26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7031A38-ECBB-47AF-8D83-98736DA2D53F}"/>
</file>

<file path=customXml/itemProps2.xml><?xml version="1.0" encoding="utf-8"?>
<ds:datastoreItem xmlns:ds="http://schemas.openxmlformats.org/officeDocument/2006/customXml" ds:itemID="{C73E2BE7-3DD2-4A38-B02E-6EA443C0CC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953F0F-80C6-4A6A-84C4-3C7447DC8A47}">
  <ds:schemaRefs>
    <ds:schemaRef ds:uri="http://schemas.microsoft.com/office/2006/metadata/properties"/>
    <ds:schemaRef ds:uri="http://schemas.microsoft.com/office/infopath/2007/PartnerControls"/>
    <ds:schemaRef ds:uri="b52025d6-d444-4de3-ba82-2c90a683fc94"/>
    <ds:schemaRef ds:uri="ff98e5f9-e2b8-4c56-8a62-eafeac95c26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1280</Words>
  <Characters>8067</Characters>
  <Application>Microsoft Office Word</Application>
  <DocSecurity>0</DocSecurity>
  <Lines>67</Lines>
  <Paragraphs>18</Paragraphs>
  <ScaleCrop>false</ScaleCrop>
  <Company/>
  <LinksUpToDate>false</LinksUpToDate>
  <CharactersWithSpaces>9329</CharactersWithSpaces>
  <SharedDoc>false</SharedDoc>
  <HLinks>
    <vt:vector size="42" baseType="variant">
      <vt:variant>
        <vt:i4>6291580</vt:i4>
      </vt:variant>
      <vt:variant>
        <vt:i4>18</vt:i4>
      </vt:variant>
      <vt:variant>
        <vt:i4>0</vt:i4>
      </vt:variant>
      <vt:variant>
        <vt:i4>5</vt:i4>
      </vt:variant>
      <vt:variant>
        <vt:lpwstr>https://bit.ly/3OC6N0q</vt:lpwstr>
      </vt:variant>
      <vt:variant>
        <vt:lpwstr/>
      </vt:variant>
      <vt:variant>
        <vt:i4>7536742</vt:i4>
      </vt:variant>
      <vt:variant>
        <vt:i4>15</vt:i4>
      </vt:variant>
      <vt:variant>
        <vt:i4>0</vt:i4>
      </vt:variant>
      <vt:variant>
        <vt:i4>5</vt:i4>
      </vt:variant>
      <vt:variant>
        <vt:lpwstr>https://bit.ly/3sOP7p7</vt:lpwstr>
      </vt:variant>
      <vt:variant>
        <vt:lpwstr/>
      </vt:variant>
      <vt:variant>
        <vt:i4>7274534</vt:i4>
      </vt:variant>
      <vt:variant>
        <vt:i4>12</vt:i4>
      </vt:variant>
      <vt:variant>
        <vt:i4>0</vt:i4>
      </vt:variant>
      <vt:variant>
        <vt:i4>5</vt:i4>
      </vt:variant>
      <vt:variant>
        <vt:lpwstr>https://bit.ly/3Mf9zGO</vt:lpwstr>
      </vt:variant>
      <vt:variant>
        <vt:lpwstr/>
      </vt:variant>
      <vt:variant>
        <vt:i4>7274534</vt:i4>
      </vt:variant>
      <vt:variant>
        <vt:i4>9</vt:i4>
      </vt:variant>
      <vt:variant>
        <vt:i4>0</vt:i4>
      </vt:variant>
      <vt:variant>
        <vt:i4>5</vt:i4>
      </vt:variant>
      <vt:variant>
        <vt:lpwstr>https://bit.ly/3Mf9zGO</vt:lpwstr>
      </vt:variant>
      <vt:variant>
        <vt:lpwstr/>
      </vt:variant>
      <vt:variant>
        <vt:i4>6291580</vt:i4>
      </vt:variant>
      <vt:variant>
        <vt:i4>6</vt:i4>
      </vt:variant>
      <vt:variant>
        <vt:i4>0</vt:i4>
      </vt:variant>
      <vt:variant>
        <vt:i4>5</vt:i4>
      </vt:variant>
      <vt:variant>
        <vt:lpwstr>https://bit.ly/3OC6N0q</vt:lpwstr>
      </vt:variant>
      <vt:variant>
        <vt:lpwstr/>
      </vt:variant>
      <vt:variant>
        <vt:i4>7536742</vt:i4>
      </vt:variant>
      <vt:variant>
        <vt:i4>3</vt:i4>
      </vt:variant>
      <vt:variant>
        <vt:i4>0</vt:i4>
      </vt:variant>
      <vt:variant>
        <vt:i4>5</vt:i4>
      </vt:variant>
      <vt:variant>
        <vt:lpwstr>https://bit.ly/3sOP7p7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https://bit.ly/3Mf9zGO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Nadja Dehne | Silicon Saxony</dc:creator>
  <cp:keywords/>
  <dc:description/>
  <cp:lastModifiedBy>Nadja Dehne | Silicon Saxony</cp:lastModifiedBy>
  <cp:revision>54</cp:revision>
  <dcterms:created xsi:type="dcterms:W3CDTF">2024-02-05T07:46:00Z</dcterms:created>
  <dcterms:modified xsi:type="dcterms:W3CDTF">2025-05-08T11:51:00Z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0x0101006561FD82378A054C85D68CCA4B63ADD1</vt:lpwstr>
  </property>
  <property fmtid="{D5CDD505-2E9C-101B-9397-08002B2CF9AE}" pid="3" name="MediaServiceImageTags">
    <vt:lpwstr/>
  </property>
</Properties>
</file>